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54250" w14:textId="77777777" w:rsidR="0031169D" w:rsidRDefault="0031169D"/>
    <w:p w14:paraId="7EBBB1AC" w14:textId="77777777" w:rsidR="0031169D" w:rsidRDefault="0031169D"/>
    <w:p w14:paraId="7EFDFA09" w14:textId="77777777" w:rsidR="0031169D" w:rsidRDefault="0031169D"/>
    <w:p w14:paraId="65C85B2C" w14:textId="77777777" w:rsidR="0031169D"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 xml:space="preserve">NOTES OF THE </w:t>
      </w:r>
    </w:p>
    <w:p w14:paraId="525E8A6A" w14:textId="77777777" w:rsidR="0031169D" w:rsidRPr="00103CF6"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WEST SUFFOLK VOLUNTARY AND STATUTORY PARTNERSHIP</w:t>
      </w:r>
    </w:p>
    <w:p w14:paraId="7745511B" w14:textId="3945617C" w:rsidR="004250DC" w:rsidRDefault="004250DC" w:rsidP="004250DC">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Held at:</w:t>
      </w:r>
    </w:p>
    <w:p w14:paraId="295E5924" w14:textId="0B0FC6AB" w:rsidR="004250DC" w:rsidRDefault="004250DC" w:rsidP="004250DC">
      <w:pPr>
        <w:jc w:val="center"/>
        <w:rPr>
          <w:rFonts w:ascii="Arial" w:hAnsi="Arial" w:cs="Arial"/>
          <w:b/>
          <w:bCs/>
        </w:rPr>
      </w:pPr>
      <w:r>
        <w:rPr>
          <w:rFonts w:ascii="Arial" w:hAnsi="Arial" w:cs="Arial"/>
          <w:b/>
          <w:bCs/>
        </w:rPr>
        <w:t>Recovery College Building, Hospital Road, Bury St Edmunds, Suffolk IP33 3NR</w:t>
      </w:r>
    </w:p>
    <w:p w14:paraId="08441909" w14:textId="4282A770" w:rsidR="00CC716B" w:rsidRDefault="00CC716B" w:rsidP="004250DC">
      <w:pPr>
        <w:spacing w:after="0" w:line="240" w:lineRule="auto"/>
        <w:jc w:val="center"/>
        <w:rPr>
          <w:rFonts w:ascii="Arial" w:eastAsia="Times New Roman" w:hAnsi="Arial" w:cs="Arial"/>
          <w:color w:val="000000"/>
          <w:sz w:val="24"/>
          <w:szCs w:val="24"/>
          <w:lang w:eastAsia="en-GB"/>
        </w:rPr>
      </w:pPr>
    </w:p>
    <w:p w14:paraId="6D9149BB" w14:textId="77777777" w:rsidR="00CC716B" w:rsidRDefault="00CC716B" w:rsidP="0031169D">
      <w:pPr>
        <w:spacing w:after="0" w:line="240" w:lineRule="auto"/>
        <w:jc w:val="center"/>
        <w:rPr>
          <w:rFonts w:ascii="Arial" w:eastAsia="Times New Roman" w:hAnsi="Arial" w:cs="Arial"/>
          <w:color w:val="000000"/>
          <w:sz w:val="24"/>
          <w:szCs w:val="24"/>
          <w:lang w:eastAsia="en-GB"/>
        </w:rPr>
      </w:pPr>
    </w:p>
    <w:p w14:paraId="79C68A3C" w14:textId="538C540E" w:rsidR="00CC716B" w:rsidRDefault="00CC716B" w:rsidP="00CC716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Present</w:t>
      </w:r>
      <w:r w:rsidR="00D6165B">
        <w:rPr>
          <w:rFonts w:ascii="Arial" w:eastAsia="Times New Roman" w:hAnsi="Arial" w:cs="Arial"/>
          <w:color w:val="000000"/>
          <w:sz w:val="24"/>
          <w:szCs w:val="24"/>
          <w:lang w:eastAsia="en-GB"/>
        </w:rPr>
        <w:t xml:space="preserve">: Will Wright, FHDC &amp; SEBC; Harriet </w:t>
      </w:r>
      <w:proofErr w:type="spellStart"/>
      <w:r w:rsidR="00D6165B">
        <w:rPr>
          <w:rFonts w:ascii="Arial" w:eastAsia="Times New Roman" w:hAnsi="Arial" w:cs="Arial"/>
          <w:color w:val="000000"/>
          <w:sz w:val="24"/>
          <w:szCs w:val="24"/>
          <w:lang w:eastAsia="en-GB"/>
        </w:rPr>
        <w:t>Mailey</w:t>
      </w:r>
      <w:proofErr w:type="spellEnd"/>
      <w:r w:rsidR="00D6165B">
        <w:rPr>
          <w:rFonts w:ascii="Arial" w:eastAsia="Times New Roman" w:hAnsi="Arial" w:cs="Arial"/>
          <w:color w:val="000000"/>
          <w:sz w:val="24"/>
          <w:szCs w:val="24"/>
          <w:lang w:eastAsia="en-GB"/>
        </w:rPr>
        <w:t>, Care UK; Jacqui Fairley, NSFT; Karen Jackson, NSFT; Beverley Fox, Green</w:t>
      </w:r>
      <w:r w:rsidR="006B65A6">
        <w:rPr>
          <w:rFonts w:ascii="Arial" w:eastAsia="Times New Roman" w:hAnsi="Arial" w:cs="Arial"/>
          <w:color w:val="000000"/>
          <w:sz w:val="24"/>
          <w:szCs w:val="24"/>
          <w:lang w:eastAsia="en-GB"/>
        </w:rPr>
        <w:t xml:space="preserve"> </w:t>
      </w:r>
      <w:r w:rsidR="00D6165B">
        <w:rPr>
          <w:rFonts w:ascii="Arial" w:eastAsia="Times New Roman" w:hAnsi="Arial" w:cs="Arial"/>
          <w:color w:val="000000"/>
          <w:sz w:val="24"/>
          <w:szCs w:val="24"/>
          <w:lang w:eastAsia="en-GB"/>
        </w:rPr>
        <w:t>Light</w:t>
      </w:r>
      <w:r w:rsidR="006B65A6">
        <w:rPr>
          <w:rFonts w:ascii="Arial" w:eastAsia="Times New Roman" w:hAnsi="Arial" w:cs="Arial"/>
          <w:color w:val="000000"/>
          <w:sz w:val="24"/>
          <w:szCs w:val="24"/>
          <w:lang w:eastAsia="en-GB"/>
        </w:rPr>
        <w:t xml:space="preserve"> </w:t>
      </w:r>
      <w:r w:rsidR="00D6165B">
        <w:rPr>
          <w:rFonts w:ascii="Arial" w:eastAsia="Times New Roman" w:hAnsi="Arial" w:cs="Arial"/>
          <w:color w:val="000000"/>
          <w:sz w:val="24"/>
          <w:szCs w:val="24"/>
          <w:lang w:eastAsia="en-GB"/>
        </w:rPr>
        <w:t xml:space="preserve">Trust; Jo </w:t>
      </w:r>
      <w:proofErr w:type="spellStart"/>
      <w:r w:rsidR="00D6165B">
        <w:rPr>
          <w:rFonts w:ascii="Arial" w:eastAsia="Times New Roman" w:hAnsi="Arial" w:cs="Arial"/>
          <w:color w:val="000000"/>
          <w:sz w:val="24"/>
          <w:szCs w:val="24"/>
          <w:lang w:eastAsia="en-GB"/>
        </w:rPr>
        <w:t>Streeton</w:t>
      </w:r>
      <w:proofErr w:type="spellEnd"/>
      <w:r w:rsidR="00D6165B">
        <w:rPr>
          <w:rFonts w:ascii="Arial" w:eastAsia="Times New Roman" w:hAnsi="Arial" w:cs="Arial"/>
          <w:color w:val="000000"/>
          <w:sz w:val="24"/>
          <w:szCs w:val="24"/>
          <w:lang w:eastAsia="en-GB"/>
        </w:rPr>
        <w:t xml:space="preserve">, Cambridge Pringle Group; Jo Flack, TTC; Dan </w:t>
      </w:r>
      <w:proofErr w:type="spellStart"/>
      <w:r w:rsidR="00D6165B">
        <w:rPr>
          <w:rFonts w:ascii="Arial" w:eastAsia="Times New Roman" w:hAnsi="Arial" w:cs="Arial"/>
          <w:color w:val="000000"/>
          <w:sz w:val="24"/>
          <w:szCs w:val="24"/>
          <w:lang w:eastAsia="en-GB"/>
        </w:rPr>
        <w:t>Pennock</w:t>
      </w:r>
      <w:proofErr w:type="spellEnd"/>
      <w:r w:rsidR="00D6165B">
        <w:rPr>
          <w:rFonts w:ascii="Arial" w:eastAsia="Times New Roman" w:hAnsi="Arial" w:cs="Arial"/>
          <w:color w:val="000000"/>
          <w:sz w:val="24"/>
          <w:szCs w:val="24"/>
          <w:lang w:eastAsia="en-GB"/>
        </w:rPr>
        <w:t xml:space="preserve">, </w:t>
      </w:r>
      <w:proofErr w:type="spellStart"/>
      <w:r w:rsidR="00D6165B">
        <w:rPr>
          <w:rFonts w:ascii="Arial" w:eastAsia="Times New Roman" w:hAnsi="Arial" w:cs="Arial"/>
          <w:color w:val="000000"/>
          <w:sz w:val="24"/>
          <w:szCs w:val="24"/>
          <w:lang w:eastAsia="en-GB"/>
        </w:rPr>
        <w:t>HealthwatchSuffolk</w:t>
      </w:r>
      <w:proofErr w:type="spellEnd"/>
      <w:r w:rsidR="00D6165B">
        <w:rPr>
          <w:rFonts w:ascii="Arial" w:eastAsia="Times New Roman" w:hAnsi="Arial" w:cs="Arial"/>
          <w:color w:val="000000"/>
          <w:sz w:val="24"/>
          <w:szCs w:val="24"/>
          <w:lang w:eastAsia="en-GB"/>
        </w:rPr>
        <w:t xml:space="preserve">; Nigel </w:t>
      </w:r>
      <w:proofErr w:type="spellStart"/>
      <w:r w:rsidR="00D6165B">
        <w:rPr>
          <w:rFonts w:ascii="Arial" w:eastAsia="Times New Roman" w:hAnsi="Arial" w:cs="Arial"/>
          <w:color w:val="000000"/>
          <w:sz w:val="24"/>
          <w:szCs w:val="24"/>
          <w:lang w:eastAsia="en-GB"/>
        </w:rPr>
        <w:t>Moyes</w:t>
      </w:r>
      <w:proofErr w:type="spellEnd"/>
      <w:r w:rsidR="00D6165B">
        <w:rPr>
          <w:rFonts w:ascii="Arial" w:eastAsia="Times New Roman" w:hAnsi="Arial" w:cs="Arial"/>
          <w:color w:val="000000"/>
          <w:sz w:val="24"/>
          <w:szCs w:val="24"/>
          <w:lang w:eastAsia="en-GB"/>
        </w:rPr>
        <w:t xml:space="preserve">, </w:t>
      </w:r>
      <w:r w:rsidR="00AC1D87">
        <w:rPr>
          <w:rFonts w:ascii="Arial" w:eastAsia="Times New Roman" w:hAnsi="Arial" w:cs="Arial"/>
          <w:color w:val="000000"/>
          <w:sz w:val="24"/>
          <w:szCs w:val="24"/>
          <w:lang w:eastAsia="en-GB"/>
        </w:rPr>
        <w:t xml:space="preserve">NSFT; Kate Sparks, Shaw Trust; Julia </w:t>
      </w:r>
      <w:proofErr w:type="spellStart"/>
      <w:r w:rsidR="00AC1D87">
        <w:rPr>
          <w:rFonts w:ascii="Arial" w:eastAsia="Times New Roman" w:hAnsi="Arial" w:cs="Arial"/>
          <w:color w:val="000000"/>
          <w:sz w:val="24"/>
          <w:szCs w:val="24"/>
          <w:lang w:eastAsia="en-GB"/>
        </w:rPr>
        <w:t>Carr</w:t>
      </w:r>
      <w:proofErr w:type="spellEnd"/>
      <w:r w:rsidR="00AC1D87">
        <w:rPr>
          <w:rFonts w:ascii="Arial" w:eastAsia="Times New Roman" w:hAnsi="Arial" w:cs="Arial"/>
          <w:color w:val="000000"/>
          <w:sz w:val="24"/>
          <w:szCs w:val="24"/>
          <w:lang w:eastAsia="en-GB"/>
        </w:rPr>
        <w:t xml:space="preserve">, NSFT; Pippa Baker, Shaw Trust; Kate </w:t>
      </w:r>
      <w:proofErr w:type="spellStart"/>
      <w:r w:rsidR="00AC1D87">
        <w:rPr>
          <w:rFonts w:ascii="Arial" w:eastAsia="Times New Roman" w:hAnsi="Arial" w:cs="Arial"/>
          <w:color w:val="000000"/>
          <w:sz w:val="24"/>
          <w:szCs w:val="24"/>
          <w:lang w:eastAsia="en-GB"/>
        </w:rPr>
        <w:t>Meachen</w:t>
      </w:r>
      <w:proofErr w:type="spellEnd"/>
      <w:r w:rsidR="00AC1D87">
        <w:rPr>
          <w:rFonts w:ascii="Arial" w:eastAsia="Times New Roman" w:hAnsi="Arial" w:cs="Arial"/>
          <w:color w:val="000000"/>
          <w:sz w:val="24"/>
          <w:szCs w:val="24"/>
          <w:lang w:eastAsia="en-GB"/>
        </w:rPr>
        <w:t xml:space="preserve">, LD Liaison Nurse, NSFT. </w:t>
      </w:r>
      <w:bookmarkStart w:id="0" w:name="_GoBack"/>
      <w:bookmarkEnd w:id="0"/>
    </w:p>
    <w:p w14:paraId="24379664" w14:textId="77777777" w:rsidR="00AC1D87" w:rsidRDefault="00AC1D87" w:rsidP="00CC716B">
      <w:pPr>
        <w:spacing w:after="0" w:line="240" w:lineRule="auto"/>
        <w:rPr>
          <w:rFonts w:ascii="Arial" w:eastAsia="Times New Roman" w:hAnsi="Arial" w:cs="Arial"/>
          <w:color w:val="000000"/>
          <w:sz w:val="24"/>
          <w:szCs w:val="24"/>
          <w:lang w:eastAsia="en-GB"/>
        </w:rPr>
      </w:pPr>
    </w:p>
    <w:p w14:paraId="03912D95" w14:textId="738E69E5" w:rsidR="00AC1D87" w:rsidRDefault="00AC1D87" w:rsidP="00CC716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 &amp; Minutes: Michael Mather, Julian Support WS PRT.</w:t>
      </w:r>
    </w:p>
    <w:p w14:paraId="019C0F32" w14:textId="551510EF" w:rsidR="0031169D" w:rsidRPr="00AC1D87" w:rsidRDefault="0031169D" w:rsidP="00AC1D87">
      <w:pPr>
        <w:spacing w:after="0" w:line="240" w:lineRule="auto"/>
        <w:jc w:val="center"/>
        <w:rPr>
          <w:rFonts w:ascii="Arial" w:eastAsia="Times New Roman" w:hAnsi="Arial" w:cs="Arial"/>
          <w:color w:val="000000"/>
          <w:sz w:val="24"/>
          <w:szCs w:val="24"/>
          <w:lang w:eastAsia="en-GB"/>
        </w:rPr>
      </w:pPr>
      <w:r>
        <w:br w:type="textWrapping" w:clear="all"/>
      </w:r>
    </w:p>
    <w:p w14:paraId="5AFFA071" w14:textId="559FBA7B" w:rsidR="0031169D" w:rsidRDefault="009404ED" w:rsidP="0031169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Welcome &amp; </w:t>
      </w:r>
      <w:r w:rsidR="0031169D" w:rsidRPr="0031169D">
        <w:rPr>
          <w:rFonts w:ascii="Arial" w:eastAsia="Times New Roman" w:hAnsi="Arial" w:cs="Arial"/>
          <w:b/>
          <w:color w:val="000000"/>
          <w:sz w:val="24"/>
          <w:szCs w:val="24"/>
          <w:lang w:eastAsia="en-GB"/>
        </w:rPr>
        <w:t>Apologies</w:t>
      </w:r>
    </w:p>
    <w:p w14:paraId="39815BF2" w14:textId="32B1202B" w:rsidR="00AC1D87" w:rsidRDefault="00AC1D87"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Lorraine Parr</w:t>
      </w:r>
    </w:p>
    <w:p w14:paraId="01FDD3AA" w14:textId="60EEACB6" w:rsidR="0031169D" w:rsidRDefault="004250DC"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Sharon Michelle, CHEX Haverhill.</w:t>
      </w:r>
    </w:p>
    <w:p w14:paraId="35B9A272" w14:textId="7F37FAE1" w:rsidR="004250DC" w:rsidRDefault="004250DC"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 welcomed all, and apologies for the small venue, but there had been a mix up with the room booking.  </w:t>
      </w:r>
    </w:p>
    <w:p w14:paraId="2D99C56F" w14:textId="49759BB0" w:rsidR="004250DC" w:rsidRDefault="004250DC"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Round the room introduction, where all said why they are attending, what did they get from last meeting, and what do they hope to get from attending this meeting.  </w:t>
      </w:r>
    </w:p>
    <w:p w14:paraId="3FE281BC" w14:textId="6F97D81E" w:rsidR="004250DC" w:rsidRDefault="004250DC"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General comments ranging from it being </w:t>
      </w:r>
      <w:proofErr w:type="spellStart"/>
      <w:proofErr w:type="gramStart"/>
      <w:r>
        <w:rPr>
          <w:rFonts w:ascii="Arial" w:eastAsia="Times New Roman" w:hAnsi="Arial" w:cs="Arial"/>
          <w:color w:val="000000"/>
          <w:sz w:val="24"/>
          <w:szCs w:val="24"/>
          <w:lang w:eastAsia="en-GB"/>
        </w:rPr>
        <w:t>important..</w:t>
      </w:r>
      <w:proofErr w:type="gramEnd"/>
      <w:r>
        <w:rPr>
          <w:rFonts w:ascii="Arial" w:eastAsia="Times New Roman" w:hAnsi="Arial" w:cs="Arial"/>
          <w:color w:val="000000"/>
          <w:sz w:val="24"/>
          <w:szCs w:val="24"/>
          <w:lang w:eastAsia="en-GB"/>
        </w:rPr>
        <w:t>fits</w:t>
      </w:r>
      <w:proofErr w:type="spellEnd"/>
      <w:r>
        <w:rPr>
          <w:rFonts w:ascii="Arial" w:eastAsia="Times New Roman" w:hAnsi="Arial" w:cs="Arial"/>
          <w:color w:val="000000"/>
          <w:sz w:val="24"/>
          <w:szCs w:val="24"/>
          <w:lang w:eastAsia="en-GB"/>
        </w:rPr>
        <w:t xml:space="preserve"> in with a number of strategies </w:t>
      </w:r>
      <w:proofErr w:type="spellStart"/>
      <w:r>
        <w:rPr>
          <w:rFonts w:ascii="Arial" w:eastAsia="Times New Roman" w:hAnsi="Arial" w:cs="Arial"/>
          <w:color w:val="000000"/>
          <w:sz w:val="24"/>
          <w:szCs w:val="24"/>
          <w:lang w:eastAsia="en-GB"/>
        </w:rPr>
        <w:t>e.g</w:t>
      </w:r>
      <w:proofErr w:type="spellEnd"/>
      <w:r>
        <w:rPr>
          <w:rFonts w:ascii="Arial" w:eastAsia="Times New Roman" w:hAnsi="Arial" w:cs="Arial"/>
          <w:color w:val="000000"/>
          <w:sz w:val="24"/>
          <w:szCs w:val="24"/>
          <w:lang w:eastAsia="en-GB"/>
        </w:rPr>
        <w:t xml:space="preserve"> social prescribing, Time To Change Campaign </w:t>
      </w:r>
      <w:proofErr w:type="spellStart"/>
      <w:r>
        <w:rPr>
          <w:rFonts w:ascii="Arial" w:eastAsia="Times New Roman" w:hAnsi="Arial" w:cs="Arial"/>
          <w:color w:val="000000"/>
          <w:sz w:val="24"/>
          <w:szCs w:val="24"/>
          <w:lang w:eastAsia="en-GB"/>
        </w:rPr>
        <w:t>etc..flow</w:t>
      </w:r>
      <w:proofErr w:type="spellEnd"/>
      <w:r>
        <w:rPr>
          <w:rFonts w:ascii="Arial" w:eastAsia="Times New Roman" w:hAnsi="Arial" w:cs="Arial"/>
          <w:color w:val="000000"/>
          <w:sz w:val="24"/>
          <w:szCs w:val="24"/>
          <w:lang w:eastAsia="en-GB"/>
        </w:rPr>
        <w:t xml:space="preserve"> of information.  </w:t>
      </w:r>
    </w:p>
    <w:p w14:paraId="2FF1E6D3" w14:textId="77777777" w:rsidR="00CF3D0F" w:rsidRDefault="00CF3D0F" w:rsidP="0031169D">
      <w:pPr>
        <w:rPr>
          <w:rFonts w:ascii="Arial" w:eastAsia="Times New Roman" w:hAnsi="Arial" w:cs="Arial"/>
          <w:color w:val="000000"/>
          <w:sz w:val="24"/>
          <w:szCs w:val="24"/>
          <w:lang w:eastAsia="en-GB"/>
        </w:rPr>
      </w:pPr>
    </w:p>
    <w:p w14:paraId="6E30E871" w14:textId="1DD3CDBA" w:rsidR="00CF3D0F" w:rsidRDefault="00CF3D0F"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 introduced WW, who has provisionally agreed to co/chair WS VASP.  MM mentioned the difficulties sometimes posed with juggling responsibility of managing a busy service, with VASP responsibilities.  </w:t>
      </w:r>
    </w:p>
    <w:p w14:paraId="6552354E" w14:textId="79080CCC" w:rsidR="00CF3D0F" w:rsidRDefault="00CF3D0F"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 attributed this also to the lateness of previous minutes being distributed.  Although he had not chaired the last meeting, the written minutes still left to be typed, which difficult to </w:t>
      </w:r>
      <w:r w:rsidR="000163C8">
        <w:rPr>
          <w:rFonts w:ascii="Arial" w:eastAsia="Times New Roman" w:hAnsi="Arial" w:cs="Arial"/>
          <w:color w:val="000000"/>
          <w:sz w:val="24"/>
          <w:szCs w:val="24"/>
          <w:lang w:eastAsia="en-GB"/>
        </w:rPr>
        <w:t>do without context.</w:t>
      </w:r>
    </w:p>
    <w:p w14:paraId="3AF58BFC" w14:textId="62DAFCBF" w:rsidR="000163C8" w:rsidRPr="004250DC" w:rsidRDefault="000163C8" w:rsidP="0031169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chairing and minute taking today, </w:t>
      </w:r>
      <w:r w:rsidR="00E426EC">
        <w:rPr>
          <w:rFonts w:ascii="Arial" w:eastAsia="Times New Roman" w:hAnsi="Arial" w:cs="Arial"/>
          <w:color w:val="000000"/>
          <w:sz w:val="24"/>
          <w:szCs w:val="24"/>
          <w:lang w:eastAsia="en-GB"/>
        </w:rPr>
        <w:t>MM for warned that these may be brief.</w:t>
      </w:r>
    </w:p>
    <w:p w14:paraId="061F21ED"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73654235"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0EA9E58A"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26D7A365"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39A41F60"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68547CDD" w14:textId="77777777" w:rsidR="00E426EC" w:rsidRDefault="00E426EC" w:rsidP="0031169D">
      <w:pPr>
        <w:spacing w:after="0" w:line="295" w:lineRule="atLeast"/>
        <w:rPr>
          <w:rFonts w:ascii="Arial" w:eastAsia="Times New Roman" w:hAnsi="Arial" w:cs="Arial"/>
          <w:b/>
          <w:color w:val="000000"/>
          <w:sz w:val="24"/>
          <w:szCs w:val="24"/>
          <w:lang w:eastAsia="en-GB"/>
        </w:rPr>
      </w:pPr>
    </w:p>
    <w:p w14:paraId="233B87CC" w14:textId="3B985B21" w:rsidR="0031169D" w:rsidRPr="0031169D" w:rsidRDefault="0031169D" w:rsidP="0031169D">
      <w:pPr>
        <w:spacing w:after="0" w:line="295" w:lineRule="atLeast"/>
        <w:rPr>
          <w:rFonts w:ascii="Arial" w:eastAsia="Times New Roman" w:hAnsi="Arial" w:cs="Arial"/>
          <w:b/>
          <w:color w:val="000000"/>
          <w:sz w:val="24"/>
          <w:szCs w:val="24"/>
          <w:lang w:eastAsia="en-GB"/>
        </w:rPr>
      </w:pPr>
      <w:r w:rsidRPr="0031169D">
        <w:rPr>
          <w:rFonts w:ascii="Arial" w:eastAsia="Times New Roman" w:hAnsi="Arial" w:cs="Arial"/>
          <w:b/>
          <w:color w:val="000000"/>
          <w:sz w:val="24"/>
          <w:szCs w:val="24"/>
          <w:lang w:eastAsia="en-GB"/>
        </w:rPr>
        <w:t>Notes of the previous meeting and Actions</w:t>
      </w:r>
    </w:p>
    <w:p w14:paraId="34A01A11" w14:textId="77777777" w:rsidR="0031169D" w:rsidRDefault="0031169D" w:rsidP="0031169D">
      <w:pPr>
        <w:spacing w:after="0" w:line="295" w:lineRule="atLeast"/>
        <w:rPr>
          <w:rFonts w:ascii="Arial" w:eastAsia="Times New Roman" w:hAnsi="Arial" w:cs="Arial"/>
          <w:color w:val="000000"/>
          <w:sz w:val="24"/>
          <w:szCs w:val="24"/>
          <w:lang w:eastAsia="en-GB"/>
        </w:rPr>
      </w:pPr>
    </w:p>
    <w:p w14:paraId="40EB6D46" w14:textId="5E88EECF" w:rsidR="00A52320" w:rsidRDefault="00DF4EF9" w:rsidP="0031169D">
      <w:pPr>
        <w:spacing w:after="0" w:line="29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Agreed</w:t>
      </w:r>
    </w:p>
    <w:p w14:paraId="26151190" w14:textId="77777777" w:rsidR="00381A77" w:rsidRPr="004250DC" w:rsidRDefault="00381A77" w:rsidP="0031169D">
      <w:pPr>
        <w:spacing w:after="0" w:line="295" w:lineRule="atLeast"/>
        <w:rPr>
          <w:rFonts w:ascii="Arial" w:eastAsia="Times New Roman" w:hAnsi="Arial" w:cs="Arial"/>
          <w:color w:val="000000"/>
          <w:sz w:val="24"/>
          <w:szCs w:val="24"/>
          <w:lang w:eastAsia="en-GB"/>
        </w:rPr>
      </w:pPr>
    </w:p>
    <w:p w14:paraId="4179C8FC" w14:textId="77777777" w:rsidR="0031169D" w:rsidRDefault="0031169D" w:rsidP="0031169D">
      <w:pPr>
        <w:spacing w:before="100" w:beforeAutospacing="1" w:after="100" w:afterAutospacing="1" w:line="295" w:lineRule="atLeast"/>
        <w:rPr>
          <w:rFonts w:ascii="Arial" w:eastAsia="Times New Roman" w:hAnsi="Arial" w:cs="Arial"/>
          <w:b/>
          <w:color w:val="000000"/>
          <w:sz w:val="24"/>
          <w:szCs w:val="24"/>
          <w:lang w:eastAsia="en-GB"/>
        </w:rPr>
      </w:pPr>
      <w:r w:rsidRPr="0031169D">
        <w:rPr>
          <w:rFonts w:ascii="Arial" w:eastAsia="Times New Roman" w:hAnsi="Arial" w:cs="Arial"/>
          <w:b/>
          <w:color w:val="000000"/>
          <w:sz w:val="24"/>
          <w:szCs w:val="24"/>
          <w:lang w:eastAsia="en-GB"/>
        </w:rPr>
        <w:t>Matters Arising</w:t>
      </w:r>
    </w:p>
    <w:p w14:paraId="356D62BE" w14:textId="77777777" w:rsidR="00B0536F" w:rsidRDefault="00B0536F" w:rsidP="00B0536F">
      <w:pPr>
        <w:spacing w:before="100" w:beforeAutospacing="1" w:after="100" w:afterAutospacing="1" w:line="295" w:lineRule="atLeast"/>
        <w:rPr>
          <w:rFonts w:ascii="Arial" w:eastAsia="Times New Roman" w:hAnsi="Arial" w:cs="Arial"/>
          <w:color w:val="000000"/>
          <w:sz w:val="24"/>
          <w:szCs w:val="24"/>
          <w:lang w:eastAsia="en-GB"/>
        </w:rPr>
      </w:pPr>
      <w:r w:rsidRPr="00DF4EF9">
        <w:rPr>
          <w:rFonts w:ascii="Arial" w:eastAsia="Times New Roman" w:hAnsi="Arial" w:cs="Arial"/>
          <w:color w:val="000000"/>
          <w:sz w:val="24"/>
          <w:szCs w:val="24"/>
          <w:lang w:eastAsia="en-GB"/>
        </w:rPr>
        <w:t xml:space="preserve">NM </w:t>
      </w:r>
      <w:r>
        <w:rPr>
          <w:rFonts w:ascii="Arial" w:eastAsia="Times New Roman" w:hAnsi="Arial" w:cs="Arial"/>
          <w:color w:val="000000"/>
          <w:sz w:val="24"/>
          <w:szCs w:val="24"/>
          <w:lang w:eastAsia="en-GB"/>
        </w:rPr>
        <w:t>mentioned that Locality Concerns need to be a 2- way connection with Strategic VASP</w:t>
      </w:r>
    </w:p>
    <w:p w14:paraId="4071F0D5" w14:textId="77777777" w:rsidR="00B0536F" w:rsidRDefault="00B0536F" w:rsidP="00B0536F">
      <w:pPr>
        <w:spacing w:before="100" w:beforeAutospacing="1" w:after="100" w:afterAutospacing="1" w:line="29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Action: MM to take to next Strategic VASP Meeting</w:t>
      </w:r>
    </w:p>
    <w:p w14:paraId="6E31051A" w14:textId="2CF443D9" w:rsidR="00B0536F" w:rsidRDefault="00B0536F" w:rsidP="00B0536F">
      <w:pPr>
        <w:spacing w:before="100" w:beforeAutospacing="1" w:after="100" w:afterAutospacing="1" w:line="29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Future Chairing arrangements, and venue:  MM introduced WW, who has in principle, agreed to co-chair some future meetings.</w:t>
      </w:r>
      <w:r w:rsidR="009C0C38">
        <w:rPr>
          <w:rFonts w:ascii="Arial" w:eastAsia="Times New Roman" w:hAnsi="Arial" w:cs="Arial"/>
          <w:color w:val="000000"/>
          <w:sz w:val="24"/>
          <w:szCs w:val="24"/>
          <w:lang w:eastAsia="en-GB"/>
        </w:rPr>
        <w:t xml:space="preserve">  RC building to be new venue.</w:t>
      </w:r>
    </w:p>
    <w:p w14:paraId="389FE93E" w14:textId="03172CC3" w:rsidR="0031169D" w:rsidRPr="00DB4CF2" w:rsidRDefault="009C0C38" w:rsidP="00DB4CF2">
      <w:pPr>
        <w:spacing w:before="100" w:beforeAutospacing="1" w:after="100" w:afterAutospacing="1" w:line="295" w:lineRule="atLeast"/>
        <w:rPr>
          <w:rFonts w:ascii="Arial" w:eastAsia="Times New Roman" w:hAnsi="Arial" w:cs="Arial"/>
          <w:color w:val="000000"/>
          <w:sz w:val="24"/>
          <w:szCs w:val="24"/>
          <w:lang w:eastAsia="en-GB"/>
        </w:rPr>
      </w:pPr>
      <w:r w:rsidRPr="001C4D3C">
        <w:rPr>
          <w:rFonts w:ascii="Arial" w:eastAsia="Times New Roman" w:hAnsi="Arial" w:cs="Arial"/>
          <w:b/>
          <w:color w:val="000000"/>
          <w:sz w:val="24"/>
          <w:szCs w:val="24"/>
          <w:lang w:eastAsia="en-GB"/>
        </w:rPr>
        <w:t>Action</w:t>
      </w:r>
      <w:r>
        <w:rPr>
          <w:rFonts w:ascii="Arial" w:eastAsia="Times New Roman" w:hAnsi="Arial" w:cs="Arial"/>
          <w:color w:val="000000"/>
          <w:sz w:val="24"/>
          <w:szCs w:val="24"/>
          <w:lang w:eastAsia="en-GB"/>
        </w:rPr>
        <w:t>: KJ &amp; JF will ensure Recovery College venue is booked for future meetings in 2018.</w:t>
      </w:r>
    </w:p>
    <w:p w14:paraId="77FE3805" w14:textId="77777777" w:rsidR="00DB4CF2" w:rsidRDefault="0031169D" w:rsidP="00DB4CF2">
      <w:pPr>
        <w:spacing w:after="0" w:line="240" w:lineRule="auto"/>
        <w:rPr>
          <w:rFonts w:ascii="Arial" w:eastAsia="Times New Roman" w:hAnsi="Arial" w:cs="Arial"/>
          <w:b/>
          <w:color w:val="000000"/>
          <w:sz w:val="24"/>
          <w:szCs w:val="24"/>
          <w:lang w:eastAsia="en-GB"/>
        </w:rPr>
      </w:pPr>
      <w:r w:rsidRPr="0031169D">
        <w:rPr>
          <w:rFonts w:ascii="Arial" w:eastAsia="Times New Roman" w:hAnsi="Arial" w:cs="Arial"/>
          <w:b/>
          <w:color w:val="000000"/>
          <w:sz w:val="24"/>
          <w:szCs w:val="24"/>
          <w:lang w:eastAsia="en-GB"/>
        </w:rPr>
        <w:t>Updates from Other Organisations</w:t>
      </w:r>
      <w:r>
        <w:rPr>
          <w:rFonts w:ascii="Arial" w:eastAsia="Times New Roman" w:hAnsi="Arial" w:cs="Arial"/>
          <w:b/>
          <w:color w:val="000000"/>
          <w:sz w:val="24"/>
          <w:szCs w:val="24"/>
          <w:lang w:eastAsia="en-GB"/>
        </w:rPr>
        <w:t>/Events</w:t>
      </w:r>
    </w:p>
    <w:p w14:paraId="212E10BB" w14:textId="77777777" w:rsidR="00EF16A1" w:rsidRDefault="00EF16A1" w:rsidP="00DB4CF2">
      <w:pPr>
        <w:spacing w:after="0" w:line="240" w:lineRule="auto"/>
        <w:rPr>
          <w:rFonts w:ascii="Arial" w:eastAsia="Times New Roman" w:hAnsi="Arial" w:cs="Arial"/>
          <w:color w:val="000000"/>
          <w:sz w:val="24"/>
          <w:szCs w:val="24"/>
          <w:lang w:eastAsia="en-GB"/>
        </w:rPr>
      </w:pPr>
    </w:p>
    <w:p w14:paraId="7F44A02F" w14:textId="620BB43A" w:rsidR="00EF16A1" w:rsidRDefault="00EF16A1"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NM mentioned Recovery Strategy Launch Event in Ipswich in September, which was well attended.  </w:t>
      </w:r>
    </w:p>
    <w:p w14:paraId="2BFD1608" w14:textId="77777777" w:rsidR="000A4AA0" w:rsidRDefault="00DB4CF2"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Recovery College: Simone De Mello has been recruited in admin post for WS, and takes SCIP Minutes.  </w:t>
      </w:r>
    </w:p>
    <w:p w14:paraId="769CC62D" w14:textId="1C59F5F8" w:rsidR="00DB4CF2" w:rsidRDefault="0053793D"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 building, and mentioned that</w:t>
      </w:r>
      <w:r w:rsidR="000A4AA0">
        <w:rPr>
          <w:rFonts w:ascii="Arial" w:eastAsia="Times New Roman" w:hAnsi="Arial" w:cs="Arial"/>
          <w:color w:val="000000"/>
          <w:sz w:val="24"/>
          <w:szCs w:val="24"/>
          <w:lang w:eastAsia="en-GB"/>
        </w:rPr>
        <w:t xml:space="preserve"> </w:t>
      </w:r>
      <w:r w:rsidR="00DB4CF2">
        <w:rPr>
          <w:rFonts w:ascii="Arial" w:eastAsia="Times New Roman" w:hAnsi="Arial" w:cs="Arial"/>
          <w:color w:val="000000"/>
          <w:sz w:val="24"/>
          <w:szCs w:val="24"/>
          <w:lang w:eastAsia="en-GB"/>
        </w:rPr>
        <w:t>RC can be accessed by those under Secondary MH Services, or if discharged, can access within that first year.</w:t>
      </w:r>
      <w:r w:rsidR="000A4AA0">
        <w:rPr>
          <w:rFonts w:ascii="Arial" w:eastAsia="Times New Roman" w:hAnsi="Arial" w:cs="Arial"/>
          <w:color w:val="000000"/>
          <w:sz w:val="24"/>
          <w:szCs w:val="24"/>
          <w:lang w:eastAsia="en-GB"/>
        </w:rPr>
        <w:t xml:space="preserve">  Everything is co-produced.  Some difficulties in getting MH Nurses on board to teach courses, due to their commitments in community.  Working with 3</w:t>
      </w:r>
      <w:r w:rsidR="000A4AA0" w:rsidRPr="000A4AA0">
        <w:rPr>
          <w:rFonts w:ascii="Arial" w:eastAsia="Times New Roman" w:hAnsi="Arial" w:cs="Arial"/>
          <w:color w:val="000000"/>
          <w:sz w:val="24"/>
          <w:szCs w:val="24"/>
          <w:vertAlign w:val="superscript"/>
          <w:lang w:eastAsia="en-GB"/>
        </w:rPr>
        <w:t>rd</w:t>
      </w:r>
      <w:r w:rsidR="000A4AA0">
        <w:rPr>
          <w:rFonts w:ascii="Arial" w:eastAsia="Times New Roman" w:hAnsi="Arial" w:cs="Arial"/>
          <w:color w:val="000000"/>
          <w:sz w:val="24"/>
          <w:szCs w:val="24"/>
          <w:lang w:eastAsia="en-GB"/>
        </w:rPr>
        <w:t xml:space="preserve"> sector voluntary partners.  NM mentioned a course on Employability &amp; Benefits, as well as Independent Living</w:t>
      </w:r>
      <w:r w:rsidR="002C1DA8">
        <w:rPr>
          <w:rFonts w:ascii="Arial" w:eastAsia="Times New Roman" w:hAnsi="Arial" w:cs="Arial"/>
          <w:color w:val="000000"/>
          <w:sz w:val="24"/>
          <w:szCs w:val="24"/>
          <w:lang w:eastAsia="en-GB"/>
        </w:rPr>
        <w:t xml:space="preserve">.  </w:t>
      </w:r>
    </w:p>
    <w:p w14:paraId="4110B925" w14:textId="4F61C45B" w:rsidR="00DE3621" w:rsidRDefault="00DE3621"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Looking to work closer with DWP, </w:t>
      </w:r>
      <w:r w:rsidR="003B1967">
        <w:rPr>
          <w:rFonts w:ascii="Arial" w:eastAsia="Times New Roman" w:hAnsi="Arial" w:cs="Arial"/>
          <w:color w:val="000000"/>
          <w:sz w:val="24"/>
          <w:szCs w:val="24"/>
          <w:lang w:eastAsia="en-GB"/>
        </w:rPr>
        <w:t xml:space="preserve">to help with work, benefits and especially Universal Credit, which has been rolled out to BSE/Haverhill as </w:t>
      </w:r>
      <w:proofErr w:type="gramStart"/>
      <w:r w:rsidR="003B1967">
        <w:rPr>
          <w:rFonts w:ascii="Arial" w:eastAsia="Times New Roman" w:hAnsi="Arial" w:cs="Arial"/>
          <w:color w:val="000000"/>
          <w:sz w:val="24"/>
          <w:szCs w:val="24"/>
          <w:lang w:eastAsia="en-GB"/>
        </w:rPr>
        <w:t>Full Service</w:t>
      </w:r>
      <w:proofErr w:type="gramEnd"/>
      <w:r w:rsidR="003B1967">
        <w:rPr>
          <w:rFonts w:ascii="Arial" w:eastAsia="Times New Roman" w:hAnsi="Arial" w:cs="Arial"/>
          <w:color w:val="000000"/>
          <w:sz w:val="24"/>
          <w:szCs w:val="24"/>
          <w:lang w:eastAsia="en-GB"/>
        </w:rPr>
        <w:t xml:space="preserve"> areas.</w:t>
      </w:r>
      <w:r w:rsidR="00EF16A1">
        <w:rPr>
          <w:rFonts w:ascii="Arial" w:eastAsia="Times New Roman" w:hAnsi="Arial" w:cs="Arial"/>
          <w:color w:val="000000"/>
          <w:sz w:val="24"/>
          <w:szCs w:val="24"/>
          <w:lang w:eastAsia="en-GB"/>
        </w:rPr>
        <w:t xml:space="preserve">  MM said 2 DWP staff coming to Julian Support offices to give UC briefing.</w:t>
      </w:r>
    </w:p>
    <w:p w14:paraId="5D318254" w14:textId="77777777" w:rsidR="00EF16A1" w:rsidRDefault="00EF16A1" w:rsidP="00DB4CF2">
      <w:pPr>
        <w:spacing w:after="0" w:line="240" w:lineRule="auto"/>
        <w:rPr>
          <w:rFonts w:ascii="Arial" w:eastAsia="Times New Roman" w:hAnsi="Arial" w:cs="Arial"/>
          <w:color w:val="000000"/>
          <w:sz w:val="24"/>
          <w:szCs w:val="24"/>
          <w:lang w:eastAsia="en-GB"/>
        </w:rPr>
      </w:pPr>
    </w:p>
    <w:p w14:paraId="4A061206" w14:textId="377EED08" w:rsidR="003B1967" w:rsidRDefault="003B1967" w:rsidP="00DB4CF2">
      <w:pPr>
        <w:spacing w:after="0" w:line="240" w:lineRule="auto"/>
        <w:rPr>
          <w:rFonts w:ascii="Arial" w:eastAsia="Times New Roman" w:hAnsi="Arial" w:cs="Arial"/>
          <w:color w:val="000000"/>
          <w:sz w:val="24"/>
          <w:szCs w:val="24"/>
          <w:lang w:eastAsia="en-GB"/>
        </w:rPr>
      </w:pPr>
      <w:r w:rsidRPr="001C4D3C">
        <w:rPr>
          <w:rFonts w:ascii="Arial" w:eastAsia="Times New Roman" w:hAnsi="Arial" w:cs="Arial"/>
          <w:b/>
          <w:color w:val="000000"/>
          <w:sz w:val="24"/>
          <w:szCs w:val="24"/>
          <w:lang w:eastAsia="en-GB"/>
        </w:rPr>
        <w:t>Action</w:t>
      </w:r>
      <w:r>
        <w:rPr>
          <w:rFonts w:ascii="Arial" w:eastAsia="Times New Roman" w:hAnsi="Arial" w:cs="Arial"/>
          <w:color w:val="000000"/>
          <w:sz w:val="24"/>
          <w:szCs w:val="24"/>
          <w:lang w:eastAsia="en-GB"/>
        </w:rPr>
        <w:t>: MM to contact R</w:t>
      </w:r>
      <w:r w:rsidR="00EF16A1">
        <w:rPr>
          <w:rFonts w:ascii="Arial" w:eastAsia="Times New Roman" w:hAnsi="Arial" w:cs="Arial"/>
          <w:color w:val="000000"/>
          <w:sz w:val="24"/>
          <w:szCs w:val="24"/>
          <w:lang w:eastAsia="en-GB"/>
        </w:rPr>
        <w:t>onnie Knight</w:t>
      </w:r>
      <w:r>
        <w:rPr>
          <w:rFonts w:ascii="Arial" w:eastAsia="Times New Roman" w:hAnsi="Arial" w:cs="Arial"/>
          <w:color w:val="000000"/>
          <w:sz w:val="24"/>
          <w:szCs w:val="24"/>
          <w:lang w:eastAsia="en-GB"/>
        </w:rPr>
        <w:t xml:space="preserve"> and </w:t>
      </w:r>
      <w:r w:rsidR="00EF16A1">
        <w:rPr>
          <w:rFonts w:ascii="Arial" w:eastAsia="Times New Roman" w:hAnsi="Arial" w:cs="Arial"/>
          <w:color w:val="000000"/>
          <w:sz w:val="24"/>
          <w:szCs w:val="24"/>
          <w:lang w:eastAsia="en-GB"/>
        </w:rPr>
        <w:t xml:space="preserve">David </w:t>
      </w:r>
      <w:proofErr w:type="spellStart"/>
      <w:r w:rsidR="00EF16A1">
        <w:rPr>
          <w:rFonts w:ascii="Arial" w:eastAsia="Times New Roman" w:hAnsi="Arial" w:cs="Arial"/>
          <w:color w:val="000000"/>
          <w:sz w:val="24"/>
          <w:szCs w:val="24"/>
          <w:lang w:eastAsia="en-GB"/>
        </w:rPr>
        <w:t>Walford</w:t>
      </w:r>
      <w:proofErr w:type="spellEnd"/>
      <w:r w:rsidR="00EF16A1">
        <w:rPr>
          <w:rFonts w:ascii="Arial" w:eastAsia="Times New Roman" w:hAnsi="Arial" w:cs="Arial"/>
          <w:color w:val="000000"/>
          <w:sz w:val="24"/>
          <w:szCs w:val="24"/>
          <w:lang w:eastAsia="en-GB"/>
        </w:rPr>
        <w:t xml:space="preserve"> to attend VASP meeting</w:t>
      </w:r>
    </w:p>
    <w:p w14:paraId="559E5DBD" w14:textId="77777777" w:rsidR="00EF16A1" w:rsidRDefault="00EF16A1" w:rsidP="00DB4CF2">
      <w:pPr>
        <w:spacing w:after="0" w:line="240" w:lineRule="auto"/>
        <w:rPr>
          <w:rFonts w:ascii="Arial" w:eastAsia="Times New Roman" w:hAnsi="Arial" w:cs="Arial"/>
          <w:color w:val="000000"/>
          <w:sz w:val="24"/>
          <w:szCs w:val="24"/>
          <w:lang w:eastAsia="en-GB"/>
        </w:rPr>
      </w:pPr>
    </w:p>
    <w:p w14:paraId="1B582FCA" w14:textId="74204928" w:rsidR="00EF16A1" w:rsidRDefault="00EF16A1"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NHS 111 – Currently retendering.  View that will be an Option 2 service for MH issues.  </w:t>
      </w:r>
      <w:r w:rsidR="00737656">
        <w:rPr>
          <w:rFonts w:ascii="Arial" w:eastAsia="Times New Roman" w:hAnsi="Arial" w:cs="Arial"/>
          <w:color w:val="000000"/>
          <w:sz w:val="24"/>
          <w:szCs w:val="24"/>
          <w:lang w:eastAsia="en-GB"/>
        </w:rPr>
        <w:t>Time frame for next April.</w:t>
      </w:r>
    </w:p>
    <w:p w14:paraId="0BA2804A" w14:textId="77777777" w:rsidR="00737656" w:rsidRDefault="00737656" w:rsidP="00DB4CF2">
      <w:pPr>
        <w:spacing w:after="0" w:line="240" w:lineRule="auto"/>
        <w:rPr>
          <w:rFonts w:ascii="Arial" w:eastAsia="Times New Roman" w:hAnsi="Arial" w:cs="Arial"/>
          <w:color w:val="000000"/>
          <w:sz w:val="24"/>
          <w:szCs w:val="24"/>
          <w:lang w:eastAsia="en-GB"/>
        </w:rPr>
      </w:pPr>
    </w:p>
    <w:p w14:paraId="15A37F2A" w14:textId="7345DFAB" w:rsidR="00737656" w:rsidRDefault="00737656"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NM - mentioned </w:t>
      </w:r>
      <w:r w:rsidR="00442CFB">
        <w:rPr>
          <w:rFonts w:ascii="Arial" w:eastAsia="Times New Roman" w:hAnsi="Arial" w:cs="Arial"/>
          <w:color w:val="000000"/>
          <w:sz w:val="24"/>
          <w:szCs w:val="24"/>
          <w:lang w:eastAsia="en-GB"/>
        </w:rPr>
        <w:t xml:space="preserve">University of Suffolk ‘Can You Hear Me, the Voice of the Service User’. Planning next </w:t>
      </w:r>
      <w:proofErr w:type="spellStart"/>
      <w:r w:rsidR="00442CFB">
        <w:rPr>
          <w:rFonts w:ascii="Arial" w:eastAsia="Times New Roman" w:hAnsi="Arial" w:cs="Arial"/>
          <w:color w:val="000000"/>
          <w:sz w:val="24"/>
          <w:szCs w:val="24"/>
          <w:lang w:eastAsia="en-GB"/>
        </w:rPr>
        <w:t>years</w:t>
      </w:r>
      <w:proofErr w:type="spellEnd"/>
      <w:r w:rsidR="00442CFB">
        <w:rPr>
          <w:rFonts w:ascii="Arial" w:eastAsia="Times New Roman" w:hAnsi="Arial" w:cs="Arial"/>
          <w:color w:val="000000"/>
          <w:sz w:val="24"/>
          <w:szCs w:val="24"/>
          <w:lang w:eastAsia="en-GB"/>
        </w:rPr>
        <w:t xml:space="preserve"> event.  Anyone in services willing to talk about their use of Social/Healthcare Services, </w:t>
      </w:r>
      <w:r w:rsidR="005572F2">
        <w:rPr>
          <w:rFonts w:ascii="Arial" w:eastAsia="Times New Roman" w:hAnsi="Arial" w:cs="Arial"/>
          <w:color w:val="000000"/>
          <w:sz w:val="24"/>
          <w:szCs w:val="24"/>
          <w:lang w:eastAsia="en-GB"/>
        </w:rPr>
        <w:t>should contact NM, as he will be mentoring this year.</w:t>
      </w:r>
    </w:p>
    <w:p w14:paraId="07E83BAC" w14:textId="77777777" w:rsidR="005572F2" w:rsidRDefault="005572F2" w:rsidP="00DB4CF2">
      <w:pPr>
        <w:spacing w:after="0" w:line="240" w:lineRule="auto"/>
        <w:rPr>
          <w:rFonts w:ascii="Arial" w:eastAsia="Times New Roman" w:hAnsi="Arial" w:cs="Arial"/>
          <w:color w:val="000000"/>
          <w:sz w:val="24"/>
          <w:szCs w:val="24"/>
          <w:lang w:eastAsia="en-GB"/>
        </w:rPr>
      </w:pPr>
    </w:p>
    <w:p w14:paraId="39F143DB" w14:textId="77777777" w:rsidR="005572F2" w:rsidRDefault="005572F2" w:rsidP="00DB4CF2">
      <w:pPr>
        <w:spacing w:after="0" w:line="240" w:lineRule="auto"/>
        <w:rPr>
          <w:rFonts w:ascii="Arial" w:eastAsia="Times New Roman" w:hAnsi="Arial" w:cs="Arial"/>
          <w:color w:val="000000"/>
          <w:sz w:val="24"/>
          <w:szCs w:val="24"/>
          <w:lang w:eastAsia="en-GB"/>
        </w:rPr>
      </w:pPr>
    </w:p>
    <w:p w14:paraId="77C4F6EE" w14:textId="77777777" w:rsidR="005572F2" w:rsidRDefault="005572F2" w:rsidP="00DB4CF2">
      <w:pPr>
        <w:spacing w:after="0" w:line="240" w:lineRule="auto"/>
        <w:rPr>
          <w:rFonts w:ascii="Arial" w:eastAsia="Times New Roman" w:hAnsi="Arial" w:cs="Arial"/>
          <w:color w:val="000000"/>
          <w:sz w:val="24"/>
          <w:szCs w:val="24"/>
          <w:lang w:eastAsia="en-GB"/>
        </w:rPr>
      </w:pPr>
    </w:p>
    <w:p w14:paraId="5A420883" w14:textId="77777777" w:rsidR="005572F2" w:rsidRDefault="005572F2" w:rsidP="00DB4CF2">
      <w:pPr>
        <w:spacing w:after="0" w:line="240" w:lineRule="auto"/>
        <w:rPr>
          <w:rFonts w:ascii="Arial" w:eastAsia="Times New Roman" w:hAnsi="Arial" w:cs="Arial"/>
          <w:color w:val="000000"/>
          <w:sz w:val="24"/>
          <w:szCs w:val="24"/>
          <w:lang w:eastAsia="en-GB"/>
        </w:rPr>
      </w:pPr>
    </w:p>
    <w:p w14:paraId="324D73C4" w14:textId="77777777" w:rsidR="005572F2" w:rsidRDefault="005572F2" w:rsidP="00DB4CF2">
      <w:pPr>
        <w:spacing w:after="0" w:line="240" w:lineRule="auto"/>
        <w:rPr>
          <w:rFonts w:ascii="Arial" w:eastAsia="Times New Roman" w:hAnsi="Arial" w:cs="Arial"/>
          <w:color w:val="000000"/>
          <w:sz w:val="24"/>
          <w:szCs w:val="24"/>
          <w:lang w:eastAsia="en-GB"/>
        </w:rPr>
      </w:pPr>
    </w:p>
    <w:p w14:paraId="605EE870" w14:textId="77777777" w:rsidR="005572F2" w:rsidRDefault="005572F2" w:rsidP="00DB4CF2">
      <w:pPr>
        <w:spacing w:after="0" w:line="240" w:lineRule="auto"/>
        <w:rPr>
          <w:rFonts w:ascii="Arial" w:eastAsia="Times New Roman" w:hAnsi="Arial" w:cs="Arial"/>
          <w:color w:val="000000"/>
          <w:sz w:val="24"/>
          <w:szCs w:val="24"/>
          <w:lang w:eastAsia="en-GB"/>
        </w:rPr>
      </w:pPr>
    </w:p>
    <w:p w14:paraId="34080068" w14:textId="77777777" w:rsidR="005572F2" w:rsidRDefault="005572F2" w:rsidP="00DB4CF2">
      <w:pPr>
        <w:spacing w:after="0" w:line="240" w:lineRule="auto"/>
        <w:rPr>
          <w:rFonts w:ascii="Arial" w:eastAsia="Times New Roman" w:hAnsi="Arial" w:cs="Arial"/>
          <w:color w:val="000000"/>
          <w:sz w:val="24"/>
          <w:szCs w:val="24"/>
          <w:lang w:eastAsia="en-GB"/>
        </w:rPr>
      </w:pPr>
    </w:p>
    <w:p w14:paraId="320468F4" w14:textId="77777777" w:rsidR="005572F2" w:rsidRDefault="005572F2" w:rsidP="00DB4CF2">
      <w:pPr>
        <w:spacing w:after="0" w:line="240" w:lineRule="auto"/>
        <w:rPr>
          <w:rFonts w:ascii="Arial" w:eastAsia="Times New Roman" w:hAnsi="Arial" w:cs="Arial"/>
          <w:color w:val="000000"/>
          <w:sz w:val="24"/>
          <w:szCs w:val="24"/>
          <w:lang w:eastAsia="en-GB"/>
        </w:rPr>
      </w:pPr>
    </w:p>
    <w:p w14:paraId="5AA28713" w14:textId="6E3B23F1" w:rsidR="005572F2" w:rsidRDefault="005572F2"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KS – Shaw Trust have had extension to contract.  Mentioned Bury Bi-Polar meeting, which is second Monday of each month, at Quaker meeting House, around 6.30pm.  Discussion around Mental Health First Aid, as KS now trained by Mental Health First Aid England.</w:t>
      </w:r>
    </w:p>
    <w:p w14:paraId="7237D8E1" w14:textId="46A2227E" w:rsidR="000F55E1" w:rsidRDefault="000F55E1"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PB-Shaw Trust have had increase in referrals.  can be contacted if need any information.</w:t>
      </w:r>
    </w:p>
    <w:p w14:paraId="4361557B" w14:textId="77777777" w:rsidR="008C7553" w:rsidRDefault="008C7553" w:rsidP="00DB4CF2">
      <w:pPr>
        <w:spacing w:after="0" w:line="240" w:lineRule="auto"/>
        <w:rPr>
          <w:rFonts w:ascii="Arial" w:eastAsia="Times New Roman" w:hAnsi="Arial" w:cs="Arial"/>
          <w:color w:val="000000"/>
          <w:sz w:val="24"/>
          <w:szCs w:val="24"/>
          <w:lang w:eastAsia="en-GB"/>
        </w:rPr>
      </w:pPr>
    </w:p>
    <w:p w14:paraId="08191A64" w14:textId="0A0D5453" w:rsidR="008C7553" w:rsidRDefault="008C7553"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KM – Discussion around Wellbeing Services having improved, but still some way to go.  KM explained that there are complex issues surrounding this. </w:t>
      </w:r>
      <w:r w:rsidR="00A44BBC">
        <w:rPr>
          <w:rFonts w:ascii="Arial" w:eastAsia="Times New Roman" w:hAnsi="Arial" w:cs="Arial"/>
          <w:color w:val="000000"/>
          <w:sz w:val="24"/>
          <w:szCs w:val="24"/>
          <w:lang w:eastAsia="en-GB"/>
        </w:rPr>
        <w:t xml:space="preserve"> She and colleague </w:t>
      </w:r>
      <w:r w:rsidR="003820D0">
        <w:rPr>
          <w:rFonts w:ascii="Arial" w:eastAsia="Times New Roman" w:hAnsi="Arial" w:cs="Arial"/>
          <w:color w:val="000000"/>
          <w:sz w:val="24"/>
          <w:szCs w:val="24"/>
          <w:lang w:eastAsia="en-GB"/>
        </w:rPr>
        <w:t>roles involve going into surgeries, and try to promote their service.</w:t>
      </w:r>
      <w:r>
        <w:rPr>
          <w:rFonts w:ascii="Arial" w:eastAsia="Times New Roman" w:hAnsi="Arial" w:cs="Arial"/>
          <w:color w:val="000000"/>
          <w:sz w:val="24"/>
          <w:szCs w:val="24"/>
          <w:lang w:eastAsia="en-GB"/>
        </w:rPr>
        <w:t xml:space="preserve"> Supports those with LD in surgeries, but those referring into, do not look at reasonable adjustments.</w:t>
      </w:r>
    </w:p>
    <w:p w14:paraId="65BDC995" w14:textId="77777777" w:rsidR="000F55E1" w:rsidRDefault="000F55E1" w:rsidP="00DB4CF2">
      <w:pPr>
        <w:spacing w:after="0" w:line="240" w:lineRule="auto"/>
        <w:rPr>
          <w:rFonts w:ascii="Arial" w:eastAsia="Times New Roman" w:hAnsi="Arial" w:cs="Arial"/>
          <w:color w:val="000000"/>
          <w:sz w:val="24"/>
          <w:szCs w:val="24"/>
          <w:lang w:eastAsia="en-GB"/>
        </w:rPr>
      </w:pPr>
    </w:p>
    <w:p w14:paraId="3CEB43E7" w14:textId="615202B0" w:rsidR="000F55E1" w:rsidRDefault="000F55E1"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HM-Care UK.  Davis Court Care Home, has had recent good CQC Report.  There is a Day Centre, Cinema, Coffee Shop</w:t>
      </w:r>
      <w:r w:rsidR="00653B21">
        <w:rPr>
          <w:rFonts w:ascii="Arial" w:eastAsia="Times New Roman" w:hAnsi="Arial" w:cs="Arial"/>
          <w:color w:val="000000"/>
          <w:sz w:val="24"/>
          <w:szCs w:val="24"/>
          <w:lang w:eastAsia="en-GB"/>
        </w:rPr>
        <w:t xml:space="preserve">, giving it a community feel.  Many have Dementia, and comprises of both private and Social Services funded.  </w:t>
      </w:r>
    </w:p>
    <w:p w14:paraId="45CA7B9F" w14:textId="77777777" w:rsidR="00E54C10" w:rsidRDefault="00E54C10" w:rsidP="00DB4CF2">
      <w:pPr>
        <w:spacing w:after="0" w:line="240" w:lineRule="auto"/>
        <w:rPr>
          <w:rFonts w:ascii="Arial" w:eastAsia="Times New Roman" w:hAnsi="Arial" w:cs="Arial"/>
          <w:color w:val="000000"/>
          <w:sz w:val="24"/>
          <w:szCs w:val="24"/>
          <w:lang w:eastAsia="en-GB"/>
        </w:rPr>
      </w:pPr>
    </w:p>
    <w:p w14:paraId="03F566CC" w14:textId="429900F3" w:rsidR="00E54C10" w:rsidRDefault="00E54C10"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MM- Julian Support.  Although recent extension to Suffolk Contracts, recent bid for Norfolk Contracts were not successful on either of the 4 lots bid on.  Loss of half JS business, which as a small Voluntary Sector Provider, has hit hard.  Currently felt that able to sustain the business, but could inevitably involve some changes moving forward.</w:t>
      </w:r>
    </w:p>
    <w:p w14:paraId="02C648B1" w14:textId="77777777" w:rsidR="00E54C10" w:rsidRDefault="00E54C10" w:rsidP="00DB4CF2">
      <w:pPr>
        <w:spacing w:after="0" w:line="240" w:lineRule="auto"/>
        <w:rPr>
          <w:rFonts w:ascii="Arial" w:eastAsia="Times New Roman" w:hAnsi="Arial" w:cs="Arial"/>
          <w:color w:val="000000"/>
          <w:sz w:val="24"/>
          <w:szCs w:val="24"/>
          <w:lang w:eastAsia="en-GB"/>
        </w:rPr>
      </w:pPr>
    </w:p>
    <w:p w14:paraId="0BDF5CAF" w14:textId="69938A06" w:rsidR="00E54C10" w:rsidRDefault="00E54C10"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JF</w:t>
      </w:r>
      <w:r w:rsidR="004600EB">
        <w:rPr>
          <w:rFonts w:ascii="Arial" w:eastAsia="Times New Roman" w:hAnsi="Arial" w:cs="Arial"/>
          <w:color w:val="000000"/>
          <w:sz w:val="24"/>
          <w:szCs w:val="24"/>
          <w:lang w:eastAsia="en-GB"/>
        </w:rPr>
        <w:t xml:space="preserve"> &amp; MM re: Open Space – continues to run well in Bury St Edmunds and Haverhill Libraries as joint venture between Julian Support/NSFT and Suffolk Libraries.  New Timetables for both sessions.</w:t>
      </w:r>
    </w:p>
    <w:p w14:paraId="4504F0B8" w14:textId="77777777" w:rsidR="004600EB" w:rsidRDefault="004600EB" w:rsidP="00DB4CF2">
      <w:pPr>
        <w:spacing w:after="0" w:line="240" w:lineRule="auto"/>
        <w:rPr>
          <w:rFonts w:ascii="Arial" w:eastAsia="Times New Roman" w:hAnsi="Arial" w:cs="Arial"/>
          <w:color w:val="000000"/>
          <w:sz w:val="24"/>
          <w:szCs w:val="24"/>
          <w:lang w:eastAsia="en-GB"/>
        </w:rPr>
      </w:pPr>
    </w:p>
    <w:p w14:paraId="5C22F772" w14:textId="0E479EE1" w:rsidR="004600EB" w:rsidRDefault="004600EB"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BF – Green Light Trust.  Funding from SCC.  Woodland Minds Programme has been successful.  Contact BF if need further information.</w:t>
      </w:r>
    </w:p>
    <w:p w14:paraId="048F7351" w14:textId="77777777" w:rsidR="004600EB" w:rsidRDefault="004600EB" w:rsidP="00DB4CF2">
      <w:pPr>
        <w:spacing w:after="0" w:line="240" w:lineRule="auto"/>
        <w:rPr>
          <w:rFonts w:ascii="Arial" w:eastAsia="Times New Roman" w:hAnsi="Arial" w:cs="Arial"/>
          <w:color w:val="000000"/>
          <w:sz w:val="24"/>
          <w:szCs w:val="24"/>
          <w:lang w:eastAsia="en-GB"/>
        </w:rPr>
      </w:pPr>
    </w:p>
    <w:p w14:paraId="6CA6D6E8" w14:textId="64AAB9F0" w:rsidR="004600EB" w:rsidRDefault="004600EB" w:rsidP="00DB4C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JS – Cambridge Pringle Group.  Currently have 27 beds in Haverhill, comprising of shared houses.  </w:t>
      </w:r>
      <w:r w:rsidR="003742F0">
        <w:rPr>
          <w:rFonts w:ascii="Arial" w:eastAsia="Times New Roman" w:hAnsi="Arial" w:cs="Arial"/>
          <w:color w:val="000000"/>
          <w:sz w:val="24"/>
          <w:szCs w:val="24"/>
          <w:lang w:eastAsia="en-GB"/>
        </w:rPr>
        <w:t>Some joint working with CHEX with Singing Group, which recently launc</w:t>
      </w:r>
      <w:r w:rsidR="00A52547">
        <w:rPr>
          <w:rFonts w:ascii="Arial" w:eastAsia="Times New Roman" w:hAnsi="Arial" w:cs="Arial"/>
          <w:color w:val="000000"/>
          <w:sz w:val="24"/>
          <w:szCs w:val="24"/>
          <w:lang w:eastAsia="en-GB"/>
        </w:rPr>
        <w:t>hed.  Please contact for further detail.</w:t>
      </w:r>
    </w:p>
    <w:p w14:paraId="25EDAA1E" w14:textId="77777777" w:rsidR="0031169D" w:rsidRPr="00DB4CF2" w:rsidRDefault="0031169D" w:rsidP="00DB4CF2">
      <w:pPr>
        <w:spacing w:after="0" w:line="240" w:lineRule="auto"/>
        <w:rPr>
          <w:rFonts w:ascii="Arial" w:eastAsia="Times New Roman" w:hAnsi="Arial" w:cs="Arial"/>
          <w:color w:val="000000"/>
          <w:sz w:val="24"/>
          <w:szCs w:val="24"/>
          <w:lang w:eastAsia="en-GB"/>
        </w:rPr>
      </w:pPr>
    </w:p>
    <w:p w14:paraId="32B3F775" w14:textId="77777777" w:rsidR="0031169D" w:rsidRDefault="0031169D" w:rsidP="0031169D">
      <w:pPr>
        <w:pStyle w:val="BodyText2"/>
        <w:jc w:val="both"/>
        <w:rPr>
          <w:rFonts w:ascii="Arial" w:hAnsi="Arial" w:cs="Arial"/>
          <w:sz w:val="24"/>
        </w:rPr>
      </w:pPr>
    </w:p>
    <w:p w14:paraId="171C45F1" w14:textId="77777777" w:rsidR="0031169D" w:rsidRDefault="0031169D" w:rsidP="0031169D">
      <w:pPr>
        <w:pStyle w:val="BodyText2"/>
        <w:jc w:val="both"/>
        <w:rPr>
          <w:rFonts w:ascii="Arial" w:hAnsi="Arial" w:cs="Arial"/>
          <w:sz w:val="24"/>
        </w:rPr>
      </w:pPr>
      <w:r w:rsidRPr="0031169D">
        <w:rPr>
          <w:rFonts w:ascii="Arial" w:hAnsi="Arial" w:cs="Arial"/>
          <w:sz w:val="24"/>
        </w:rPr>
        <w:t>Time to Change update</w:t>
      </w:r>
    </w:p>
    <w:p w14:paraId="4A9BB5DE" w14:textId="77777777" w:rsidR="00A56955" w:rsidRDefault="00A56955" w:rsidP="0031169D">
      <w:pPr>
        <w:pStyle w:val="BodyText2"/>
        <w:jc w:val="both"/>
        <w:rPr>
          <w:rFonts w:ascii="Arial" w:hAnsi="Arial" w:cs="Arial"/>
          <w:sz w:val="24"/>
        </w:rPr>
      </w:pPr>
    </w:p>
    <w:p w14:paraId="55158C44" w14:textId="2B92BB4E" w:rsidR="00A43555" w:rsidRDefault="00A56955" w:rsidP="0031169D">
      <w:pPr>
        <w:pStyle w:val="BodyText2"/>
        <w:jc w:val="both"/>
        <w:rPr>
          <w:rFonts w:ascii="Arial" w:hAnsi="Arial" w:cs="Arial"/>
          <w:b w:val="0"/>
          <w:sz w:val="24"/>
        </w:rPr>
      </w:pPr>
      <w:r>
        <w:rPr>
          <w:rFonts w:ascii="Arial" w:hAnsi="Arial" w:cs="Arial"/>
          <w:b w:val="0"/>
          <w:sz w:val="24"/>
        </w:rPr>
        <w:t xml:space="preserve">JC – mentioned TTC Champions Fund.  Anyone can apply for this, if a TTC Champion.  Anyone can support someone to sign up as a Champion, where details are available on the TTC Website. </w:t>
      </w:r>
      <w:r w:rsidR="00A43555">
        <w:rPr>
          <w:rFonts w:ascii="Arial" w:hAnsi="Arial" w:cs="Arial"/>
          <w:b w:val="0"/>
          <w:sz w:val="24"/>
        </w:rPr>
        <w:t xml:space="preserve"> Need to be over 18, and have had some lived experience of MH issues, although not necessarily had contact with services.  The website has a range of templates, which can be used to plan events etc.  Currently 4 HUBs in UK, Suffolk being the latest to have HUB status.  This is to run for 18 months, where VASP wil</w:t>
      </w:r>
      <w:r w:rsidR="00BA65F1">
        <w:rPr>
          <w:rFonts w:ascii="Arial" w:hAnsi="Arial" w:cs="Arial"/>
          <w:b w:val="0"/>
          <w:sz w:val="24"/>
        </w:rPr>
        <w:t xml:space="preserve">l continue to carry the </w:t>
      </w:r>
      <w:r w:rsidR="00D960EB">
        <w:rPr>
          <w:rFonts w:ascii="Arial" w:hAnsi="Arial" w:cs="Arial"/>
          <w:b w:val="0"/>
          <w:sz w:val="24"/>
        </w:rPr>
        <w:t>legacy/message as ongoing.</w:t>
      </w:r>
    </w:p>
    <w:p w14:paraId="5CB2B976" w14:textId="77777777" w:rsidR="000F55E1" w:rsidRDefault="005C3135" w:rsidP="0031169D">
      <w:pPr>
        <w:pStyle w:val="BodyText2"/>
        <w:jc w:val="both"/>
        <w:rPr>
          <w:rFonts w:ascii="Arial" w:hAnsi="Arial" w:cs="Arial"/>
          <w:b w:val="0"/>
          <w:sz w:val="24"/>
        </w:rPr>
      </w:pPr>
      <w:r>
        <w:rPr>
          <w:rFonts w:ascii="Arial" w:hAnsi="Arial" w:cs="Arial"/>
          <w:b w:val="0"/>
          <w:sz w:val="24"/>
        </w:rPr>
        <w:t>Funding for first round of TTC funding closes 30/11, b</w:t>
      </w:r>
      <w:r w:rsidR="009B387E">
        <w:rPr>
          <w:rFonts w:ascii="Arial" w:hAnsi="Arial" w:cs="Arial"/>
          <w:b w:val="0"/>
          <w:sz w:val="24"/>
        </w:rPr>
        <w:t>ut starts again on 5/02/18.  Si</w:t>
      </w:r>
      <w:r>
        <w:rPr>
          <w:rFonts w:ascii="Arial" w:hAnsi="Arial" w:cs="Arial"/>
          <w:b w:val="0"/>
          <w:sz w:val="24"/>
        </w:rPr>
        <w:t>mon King is the primary person</w:t>
      </w:r>
      <w:r w:rsidR="008300F6">
        <w:rPr>
          <w:rFonts w:ascii="Arial" w:hAnsi="Arial" w:cs="Arial"/>
          <w:b w:val="0"/>
          <w:sz w:val="24"/>
        </w:rPr>
        <w:t xml:space="preserve"> </w:t>
      </w:r>
      <w:r w:rsidR="000F55E1">
        <w:rPr>
          <w:rFonts w:ascii="Arial" w:hAnsi="Arial" w:cs="Arial"/>
          <w:b w:val="0"/>
          <w:sz w:val="24"/>
        </w:rPr>
        <w:t xml:space="preserve">for TTC, engages with Champions and </w:t>
      </w:r>
      <w:proofErr w:type="spellStart"/>
      <w:r w:rsidR="000F55E1">
        <w:rPr>
          <w:rFonts w:ascii="Arial" w:hAnsi="Arial" w:cs="Arial"/>
          <w:b w:val="0"/>
          <w:sz w:val="24"/>
        </w:rPr>
        <w:t>Healthwatch</w:t>
      </w:r>
      <w:proofErr w:type="spellEnd"/>
      <w:r w:rsidR="000F55E1">
        <w:rPr>
          <w:rFonts w:ascii="Arial" w:hAnsi="Arial" w:cs="Arial"/>
          <w:b w:val="0"/>
          <w:sz w:val="24"/>
        </w:rPr>
        <w:t xml:space="preserve"> Suffolk.</w:t>
      </w:r>
    </w:p>
    <w:p w14:paraId="710E011D" w14:textId="0135F20D" w:rsidR="000F55E1" w:rsidRDefault="000F55E1" w:rsidP="0031169D">
      <w:pPr>
        <w:pStyle w:val="BodyText2"/>
        <w:jc w:val="both"/>
        <w:rPr>
          <w:rFonts w:ascii="Arial" w:hAnsi="Arial" w:cs="Arial"/>
          <w:b w:val="0"/>
          <w:sz w:val="24"/>
        </w:rPr>
      </w:pPr>
      <w:r>
        <w:rPr>
          <w:rFonts w:ascii="Arial" w:hAnsi="Arial" w:cs="Arial"/>
          <w:b w:val="0"/>
          <w:sz w:val="24"/>
        </w:rPr>
        <w:t xml:space="preserve"> Fundable event examples include staff at </w:t>
      </w:r>
      <w:proofErr w:type="spellStart"/>
      <w:r>
        <w:rPr>
          <w:rFonts w:ascii="Arial" w:hAnsi="Arial" w:cs="Arial"/>
          <w:b w:val="0"/>
          <w:sz w:val="24"/>
        </w:rPr>
        <w:t>Addenbrookes</w:t>
      </w:r>
      <w:proofErr w:type="spellEnd"/>
      <w:r>
        <w:rPr>
          <w:rFonts w:ascii="Arial" w:hAnsi="Arial" w:cs="Arial"/>
          <w:b w:val="0"/>
          <w:sz w:val="24"/>
        </w:rPr>
        <w:t xml:space="preserve"> Hospital putting on a show about lived experience, a special showing of the film, Inside Out, to illustrate issues, Mindfulness drawing in Library.  Mostly, it is expected that would hook onto another event, such as Suffolk Show etc.</w:t>
      </w:r>
    </w:p>
    <w:p w14:paraId="538A71A0" w14:textId="0D9397EB" w:rsidR="000F55E1" w:rsidRDefault="000F55E1" w:rsidP="0031169D">
      <w:pPr>
        <w:pStyle w:val="BodyText2"/>
        <w:jc w:val="both"/>
        <w:rPr>
          <w:rFonts w:ascii="Arial" w:hAnsi="Arial" w:cs="Arial"/>
          <w:b w:val="0"/>
          <w:sz w:val="24"/>
        </w:rPr>
      </w:pPr>
      <w:r>
        <w:rPr>
          <w:rFonts w:ascii="Arial" w:hAnsi="Arial" w:cs="Arial"/>
          <w:b w:val="0"/>
          <w:sz w:val="24"/>
        </w:rPr>
        <w:t>JF will be facilitating Social Contact Training soon.</w:t>
      </w:r>
    </w:p>
    <w:p w14:paraId="09FDE041" w14:textId="77777777" w:rsidR="00A43555" w:rsidRDefault="00A43555" w:rsidP="0031169D">
      <w:pPr>
        <w:pStyle w:val="BodyText2"/>
        <w:jc w:val="both"/>
        <w:rPr>
          <w:rFonts w:ascii="Arial" w:hAnsi="Arial" w:cs="Arial"/>
          <w:b w:val="0"/>
          <w:sz w:val="24"/>
        </w:rPr>
      </w:pPr>
    </w:p>
    <w:p w14:paraId="529CDE4A" w14:textId="36B2F215" w:rsidR="00A56955" w:rsidRPr="00A56955" w:rsidRDefault="00A56955" w:rsidP="0031169D">
      <w:pPr>
        <w:pStyle w:val="BodyText2"/>
        <w:jc w:val="both"/>
        <w:rPr>
          <w:rFonts w:ascii="Arial" w:hAnsi="Arial" w:cs="Arial"/>
          <w:b w:val="0"/>
          <w:sz w:val="24"/>
        </w:rPr>
      </w:pPr>
      <w:r>
        <w:rPr>
          <w:rFonts w:ascii="Arial" w:hAnsi="Arial" w:cs="Arial"/>
          <w:b w:val="0"/>
          <w:sz w:val="24"/>
        </w:rPr>
        <w:t xml:space="preserve"> TTC Employers Pledge can also be accessed via Website.  </w:t>
      </w:r>
    </w:p>
    <w:p w14:paraId="3DD5512F" w14:textId="77777777" w:rsidR="0031169D" w:rsidRPr="00A56955" w:rsidRDefault="0031169D" w:rsidP="0031169D">
      <w:pPr>
        <w:spacing w:after="0" w:line="295" w:lineRule="atLeast"/>
        <w:rPr>
          <w:rFonts w:ascii="Arial" w:eastAsia="Times New Roman" w:hAnsi="Arial" w:cs="Arial"/>
          <w:color w:val="000000"/>
          <w:sz w:val="24"/>
          <w:szCs w:val="24"/>
          <w:lang w:eastAsia="en-GB"/>
        </w:rPr>
      </w:pPr>
    </w:p>
    <w:p w14:paraId="31E7D878" w14:textId="77777777" w:rsidR="0031169D" w:rsidRDefault="0031169D" w:rsidP="0031169D">
      <w:pPr>
        <w:spacing w:after="0" w:line="240" w:lineRule="auto"/>
        <w:rPr>
          <w:rFonts w:ascii="Arial" w:eastAsia="Times New Roman" w:hAnsi="Arial" w:cs="Arial"/>
          <w:b/>
          <w:color w:val="000000"/>
          <w:sz w:val="24"/>
          <w:szCs w:val="24"/>
          <w:lang w:eastAsia="en-GB"/>
        </w:rPr>
      </w:pPr>
    </w:p>
    <w:p w14:paraId="2B4CB7BB" w14:textId="77777777" w:rsidR="0031169D" w:rsidRDefault="0031169D" w:rsidP="0031169D">
      <w:pPr>
        <w:spacing w:after="0" w:line="240" w:lineRule="auto"/>
        <w:rPr>
          <w:rFonts w:ascii="Arial" w:eastAsia="Times New Roman" w:hAnsi="Arial" w:cs="Arial"/>
          <w:b/>
          <w:color w:val="000000"/>
          <w:sz w:val="24"/>
          <w:szCs w:val="24"/>
          <w:lang w:eastAsia="en-GB"/>
        </w:rPr>
      </w:pPr>
      <w:r w:rsidRPr="00B20BE5">
        <w:rPr>
          <w:rFonts w:ascii="Arial" w:eastAsia="Times New Roman" w:hAnsi="Arial" w:cs="Arial"/>
          <w:b/>
          <w:color w:val="000000"/>
          <w:sz w:val="24"/>
          <w:szCs w:val="24"/>
          <w:lang w:eastAsia="en-GB"/>
        </w:rPr>
        <w:t>VASP coordinators Update</w:t>
      </w:r>
    </w:p>
    <w:p w14:paraId="0A0DB166" w14:textId="1CD9CFFE" w:rsidR="0031169D" w:rsidRDefault="007A7582" w:rsidP="0031169D">
      <w:pPr>
        <w:spacing w:after="0" w:line="240" w:lineRule="auto"/>
        <w:rPr>
          <w:rFonts w:ascii="Arial" w:eastAsia="Times New Roman" w:hAnsi="Arial" w:cs="Arial"/>
          <w:color w:val="000000"/>
          <w:sz w:val="24"/>
          <w:szCs w:val="24"/>
          <w:lang w:eastAsia="en-GB"/>
        </w:rPr>
      </w:pPr>
      <w:r w:rsidRPr="007A7582">
        <w:rPr>
          <w:rFonts w:ascii="Arial" w:eastAsia="Times New Roman" w:hAnsi="Arial" w:cs="Arial"/>
          <w:color w:val="000000"/>
          <w:sz w:val="24"/>
          <w:szCs w:val="24"/>
          <w:lang w:eastAsia="en-GB"/>
        </w:rPr>
        <w:t xml:space="preserve">JC </w:t>
      </w:r>
      <w:r>
        <w:rPr>
          <w:rFonts w:ascii="Arial" w:eastAsia="Times New Roman" w:hAnsi="Arial" w:cs="Arial"/>
          <w:color w:val="000000"/>
          <w:sz w:val="24"/>
          <w:szCs w:val="24"/>
          <w:lang w:eastAsia="en-GB"/>
        </w:rPr>
        <w:t>–</w:t>
      </w:r>
      <w:r w:rsidRPr="007A758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mentioned that VASP Website needs updating, and a new TOR draft to come out before next Chairs Meeting on 4/12/17, and what needs to be added.  Locality VASP pages are quite out-of-date, and some organisations may not now exist.  </w:t>
      </w:r>
    </w:p>
    <w:p w14:paraId="25C65741" w14:textId="450E2484" w:rsidR="00A56955" w:rsidRDefault="00A56955" w:rsidP="0031169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New Chairs required for Ipswich &amp; Mid-Suffolk VASP, as current ones stepping down.  </w:t>
      </w:r>
    </w:p>
    <w:p w14:paraId="27676A04" w14:textId="77777777" w:rsidR="003A0E0D" w:rsidRDefault="003A0E0D" w:rsidP="0031169D">
      <w:pPr>
        <w:spacing w:after="0" w:line="240" w:lineRule="auto"/>
        <w:rPr>
          <w:rFonts w:ascii="Arial" w:eastAsia="Times New Roman" w:hAnsi="Arial" w:cs="Arial"/>
          <w:color w:val="000000"/>
          <w:sz w:val="24"/>
          <w:szCs w:val="24"/>
          <w:lang w:eastAsia="en-GB"/>
        </w:rPr>
      </w:pPr>
    </w:p>
    <w:p w14:paraId="455AD3E0" w14:textId="77777777" w:rsidR="003A0E0D" w:rsidRPr="007A7582" w:rsidRDefault="003A0E0D" w:rsidP="0031169D">
      <w:pPr>
        <w:spacing w:after="0" w:line="240" w:lineRule="auto"/>
        <w:rPr>
          <w:rFonts w:ascii="Arial" w:eastAsia="Times New Roman" w:hAnsi="Arial" w:cs="Arial"/>
          <w:color w:val="000000"/>
          <w:sz w:val="24"/>
          <w:szCs w:val="24"/>
          <w:lang w:eastAsia="en-GB"/>
        </w:rPr>
      </w:pPr>
    </w:p>
    <w:p w14:paraId="4A5B3BBE" w14:textId="77777777" w:rsidR="0031169D" w:rsidRPr="00B20BE5" w:rsidRDefault="0031169D" w:rsidP="0031169D">
      <w:pPr>
        <w:spacing w:after="0" w:line="240" w:lineRule="auto"/>
        <w:rPr>
          <w:rFonts w:ascii="Arial" w:eastAsia="Times New Roman" w:hAnsi="Arial" w:cs="Arial"/>
          <w:color w:val="000000"/>
          <w:sz w:val="24"/>
          <w:szCs w:val="24"/>
          <w:lang w:eastAsia="en-GB"/>
        </w:rPr>
      </w:pPr>
    </w:p>
    <w:p w14:paraId="290FCFE0" w14:textId="77777777" w:rsidR="0031169D" w:rsidRDefault="0031169D" w:rsidP="0031169D">
      <w:pPr>
        <w:spacing w:after="0" w:line="295" w:lineRule="atLeast"/>
        <w:rPr>
          <w:rFonts w:ascii="Arial" w:eastAsia="Times New Roman" w:hAnsi="Arial" w:cs="Arial"/>
          <w:b/>
          <w:color w:val="000000"/>
          <w:sz w:val="24"/>
          <w:szCs w:val="24"/>
          <w:lang w:eastAsia="en-GB"/>
        </w:rPr>
      </w:pPr>
      <w:r w:rsidRPr="00BB0654">
        <w:rPr>
          <w:rFonts w:ascii="Arial" w:eastAsia="Times New Roman" w:hAnsi="Arial" w:cs="Arial"/>
          <w:b/>
          <w:color w:val="000000"/>
          <w:sz w:val="24"/>
          <w:szCs w:val="24"/>
          <w:lang w:eastAsia="en-GB"/>
        </w:rPr>
        <w:t>West Suffolk Locality Concerns (VASP Priorities)</w:t>
      </w:r>
    </w:p>
    <w:p w14:paraId="1695A817" w14:textId="77777777" w:rsidR="00A52547" w:rsidRDefault="00A52547" w:rsidP="0031169D">
      <w:pPr>
        <w:spacing w:after="0" w:line="295" w:lineRule="atLeast"/>
        <w:rPr>
          <w:rFonts w:ascii="Arial" w:eastAsia="Times New Roman" w:hAnsi="Arial" w:cs="Arial"/>
          <w:b/>
          <w:color w:val="000000"/>
          <w:sz w:val="24"/>
          <w:szCs w:val="24"/>
          <w:lang w:eastAsia="en-GB"/>
        </w:rPr>
      </w:pPr>
    </w:p>
    <w:p w14:paraId="065E3793" w14:textId="54BAB750" w:rsidR="00A52547" w:rsidRPr="003F33BB" w:rsidRDefault="003F33BB" w:rsidP="0031169D">
      <w:pPr>
        <w:spacing w:after="0" w:line="295" w:lineRule="atLeast"/>
        <w:rPr>
          <w:rFonts w:ascii="Arial" w:eastAsia="Times New Roman" w:hAnsi="Arial" w:cs="Arial"/>
          <w:color w:val="000000"/>
          <w:sz w:val="24"/>
          <w:szCs w:val="24"/>
          <w:lang w:eastAsia="en-GB"/>
        </w:rPr>
      </w:pPr>
      <w:r w:rsidRPr="003F33BB">
        <w:rPr>
          <w:rFonts w:ascii="Arial" w:eastAsia="Times New Roman" w:hAnsi="Arial" w:cs="Arial"/>
          <w:color w:val="000000"/>
          <w:sz w:val="24"/>
          <w:szCs w:val="24"/>
          <w:lang w:eastAsia="en-GB"/>
        </w:rPr>
        <w:t>Dual Diagnosis – RC from Turning Point attending meeting on 9/01/18.</w:t>
      </w:r>
    </w:p>
    <w:p w14:paraId="1A175041" w14:textId="08E71A81" w:rsidR="003F33BB" w:rsidRPr="008512A6" w:rsidRDefault="00CE2C1C" w:rsidP="0031169D">
      <w:pPr>
        <w:spacing w:after="0" w:line="295" w:lineRule="atLeast"/>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Psych Liaison </w:t>
      </w:r>
      <w:r w:rsidR="001B091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1B0910">
        <w:rPr>
          <w:rFonts w:ascii="Arial" w:eastAsia="Times New Roman" w:hAnsi="Arial" w:cs="Arial"/>
          <w:color w:val="000000"/>
          <w:sz w:val="24"/>
          <w:szCs w:val="24"/>
          <w:lang w:eastAsia="en-GB"/>
        </w:rPr>
        <w:t>Gill Jones (HWS) raised this on behalf of WS VASP Chair at Stra</w:t>
      </w:r>
      <w:r w:rsidR="000B2D76">
        <w:rPr>
          <w:rFonts w:ascii="Arial" w:eastAsia="Times New Roman" w:hAnsi="Arial" w:cs="Arial"/>
          <w:color w:val="000000"/>
          <w:sz w:val="24"/>
          <w:szCs w:val="24"/>
          <w:lang w:eastAsia="en-GB"/>
        </w:rPr>
        <w:t xml:space="preserve">tegic County VASP on 11/12/17. </w:t>
      </w:r>
      <w:r w:rsidR="001B0910">
        <w:rPr>
          <w:rFonts w:ascii="Arial" w:eastAsia="Times New Roman" w:hAnsi="Arial" w:cs="Arial"/>
          <w:color w:val="000000"/>
          <w:sz w:val="24"/>
          <w:szCs w:val="24"/>
          <w:lang w:eastAsia="en-GB"/>
        </w:rPr>
        <w:t xml:space="preserve">Gary Page will be updating on progress in March.  Issues will also be taken to the Mentally Healthy Communities Board which meets monthly.  GJ asked whether someone could produce a </w:t>
      </w:r>
      <w:r w:rsidR="001B0910" w:rsidRPr="008512A6">
        <w:rPr>
          <w:rFonts w:ascii="Arial" w:eastAsia="Times New Roman" w:hAnsi="Arial" w:cs="Arial"/>
          <w:b/>
          <w:color w:val="000000"/>
          <w:sz w:val="24"/>
          <w:szCs w:val="24"/>
          <w:lang w:eastAsia="en-GB"/>
        </w:rPr>
        <w:t>Case Study/Service User Story which we know reflects what has happened to others.</w:t>
      </w:r>
    </w:p>
    <w:p w14:paraId="6BD37C19" w14:textId="77777777" w:rsidR="0031169D" w:rsidRDefault="0031169D" w:rsidP="0031169D">
      <w:pPr>
        <w:spacing w:after="0" w:line="295" w:lineRule="atLeast"/>
        <w:rPr>
          <w:rFonts w:ascii="Arial" w:eastAsia="Times New Roman" w:hAnsi="Arial" w:cs="Arial"/>
          <w:b/>
          <w:color w:val="000000"/>
          <w:sz w:val="24"/>
          <w:szCs w:val="24"/>
          <w:lang w:eastAsia="en-GB"/>
        </w:rPr>
      </w:pPr>
    </w:p>
    <w:p w14:paraId="00D642D7" w14:textId="2A5B4464" w:rsidR="0031169D" w:rsidRDefault="000B2D76" w:rsidP="0031169D">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Meeting Closed at 12 noon</w:t>
      </w:r>
    </w:p>
    <w:p w14:paraId="50A75057" w14:textId="77777777" w:rsidR="0031169D" w:rsidRDefault="0031169D" w:rsidP="0031169D">
      <w:pPr>
        <w:spacing w:after="0" w:line="240" w:lineRule="auto"/>
        <w:rPr>
          <w:rFonts w:ascii="Arial" w:eastAsia="Times New Roman" w:hAnsi="Arial" w:cs="Arial"/>
          <w:b/>
          <w:color w:val="000000"/>
          <w:sz w:val="24"/>
          <w:szCs w:val="24"/>
          <w:lang w:eastAsia="en-GB"/>
        </w:rPr>
      </w:pPr>
    </w:p>
    <w:p w14:paraId="3EB9645E" w14:textId="229531E1" w:rsidR="0031169D" w:rsidRPr="008B6B05" w:rsidRDefault="0031169D" w:rsidP="0031169D">
      <w:pPr>
        <w:spacing w:after="0" w:line="240" w:lineRule="auto"/>
        <w:rPr>
          <w:rFonts w:ascii="Arial" w:eastAsia="Times New Roman" w:hAnsi="Arial" w:cs="Arial"/>
          <w:b/>
          <w:color w:val="000000"/>
          <w:sz w:val="24"/>
          <w:szCs w:val="24"/>
          <w:lang w:eastAsia="en-GB"/>
        </w:rPr>
      </w:pPr>
      <w:r w:rsidRPr="008B6B05">
        <w:rPr>
          <w:rFonts w:ascii="Arial" w:eastAsia="Times New Roman" w:hAnsi="Arial" w:cs="Arial"/>
          <w:b/>
          <w:color w:val="000000"/>
          <w:sz w:val="24"/>
          <w:szCs w:val="24"/>
          <w:lang w:eastAsia="en-GB"/>
        </w:rPr>
        <w:t>Date</w:t>
      </w:r>
      <w:r>
        <w:rPr>
          <w:rFonts w:ascii="Arial" w:eastAsia="Times New Roman" w:hAnsi="Arial" w:cs="Arial"/>
          <w:b/>
          <w:color w:val="000000"/>
          <w:sz w:val="24"/>
          <w:szCs w:val="24"/>
          <w:lang w:eastAsia="en-GB"/>
        </w:rPr>
        <w:t>s</w:t>
      </w:r>
      <w:r w:rsidRPr="008B6B05">
        <w:rPr>
          <w:rFonts w:ascii="Arial" w:eastAsia="Times New Roman" w:hAnsi="Arial" w:cs="Arial"/>
          <w:b/>
          <w:color w:val="000000"/>
          <w:sz w:val="24"/>
          <w:szCs w:val="24"/>
          <w:lang w:eastAsia="en-GB"/>
        </w:rPr>
        <w:t xml:space="preserve"> of </w:t>
      </w:r>
      <w:r>
        <w:rPr>
          <w:rFonts w:ascii="Arial" w:eastAsia="Times New Roman" w:hAnsi="Arial" w:cs="Arial"/>
          <w:b/>
          <w:color w:val="000000"/>
          <w:sz w:val="24"/>
          <w:szCs w:val="24"/>
          <w:lang w:eastAsia="en-GB"/>
        </w:rPr>
        <w:t>future</w:t>
      </w:r>
      <w:r w:rsidRPr="008B6B05">
        <w:rPr>
          <w:rFonts w:ascii="Arial" w:eastAsia="Times New Roman" w:hAnsi="Arial" w:cs="Arial"/>
          <w:b/>
          <w:color w:val="000000"/>
          <w:sz w:val="24"/>
          <w:szCs w:val="24"/>
          <w:lang w:eastAsia="en-GB"/>
        </w:rPr>
        <w:t xml:space="preserve"> meeting</w:t>
      </w:r>
      <w:r>
        <w:rPr>
          <w:rFonts w:ascii="Arial" w:eastAsia="Times New Roman" w:hAnsi="Arial" w:cs="Arial"/>
          <w:b/>
          <w:color w:val="000000"/>
          <w:sz w:val="24"/>
          <w:szCs w:val="24"/>
          <w:lang w:eastAsia="en-GB"/>
        </w:rPr>
        <w:t>s</w:t>
      </w:r>
    </w:p>
    <w:p w14:paraId="37D9EF2D" w14:textId="77777777" w:rsidR="0031169D" w:rsidRPr="0031169D" w:rsidRDefault="0031169D" w:rsidP="0031169D">
      <w:pPr>
        <w:spacing w:after="0" w:line="295" w:lineRule="atLeast"/>
        <w:rPr>
          <w:rFonts w:ascii="Arial" w:eastAsia="Times New Roman" w:hAnsi="Arial" w:cs="Arial"/>
          <w:b/>
          <w:color w:val="000000"/>
          <w:sz w:val="24"/>
          <w:szCs w:val="24"/>
          <w:lang w:eastAsia="en-GB"/>
        </w:rPr>
      </w:pPr>
    </w:p>
    <w:p w14:paraId="4B6EA6C4" w14:textId="0A5B8B38" w:rsidR="000B2D76" w:rsidRDefault="000B2D76" w:rsidP="000B2D76">
      <w:r>
        <w:t>Tuesday 9</w:t>
      </w:r>
      <w:r w:rsidRPr="00512DE0">
        <w:rPr>
          <w:vertAlign w:val="superscript"/>
        </w:rPr>
        <w:t>th</w:t>
      </w:r>
      <w:r>
        <w:t xml:space="preserve"> January, 2018</w:t>
      </w:r>
    </w:p>
    <w:p w14:paraId="0371955A" w14:textId="74F8A37B" w:rsidR="000B2D76" w:rsidRDefault="000B2D76" w:rsidP="000B2D76">
      <w:r>
        <w:t>Tuesday 13</w:t>
      </w:r>
      <w:r w:rsidRPr="00512DE0">
        <w:rPr>
          <w:vertAlign w:val="superscript"/>
        </w:rPr>
        <w:t>th</w:t>
      </w:r>
      <w:r>
        <w:t xml:space="preserve"> March, 2018</w:t>
      </w:r>
    </w:p>
    <w:p w14:paraId="10789B93" w14:textId="01A4921C" w:rsidR="000B2D76" w:rsidRDefault="000B2D76" w:rsidP="000B2D76">
      <w:r>
        <w:t>Tuesday 8</w:t>
      </w:r>
      <w:r w:rsidRPr="00DC2E5B">
        <w:rPr>
          <w:vertAlign w:val="superscript"/>
        </w:rPr>
        <w:t>th</w:t>
      </w:r>
      <w:r>
        <w:t xml:space="preserve"> May, 2018</w:t>
      </w:r>
    </w:p>
    <w:p w14:paraId="3CF049C1" w14:textId="2185E95B" w:rsidR="000B2D76" w:rsidRDefault="000B2D76" w:rsidP="000B2D76">
      <w:r>
        <w:t>Tuesday 10</w:t>
      </w:r>
      <w:r w:rsidRPr="00DC2E5B">
        <w:rPr>
          <w:vertAlign w:val="superscript"/>
        </w:rPr>
        <w:t>th</w:t>
      </w:r>
      <w:r>
        <w:t xml:space="preserve"> July, 2018</w:t>
      </w:r>
    </w:p>
    <w:p w14:paraId="62E23C09" w14:textId="29560FD8" w:rsidR="000B2D76" w:rsidRDefault="000B2D76" w:rsidP="000B2D76">
      <w:r>
        <w:t>Tuesday 11</w:t>
      </w:r>
      <w:r w:rsidRPr="00DC2E5B">
        <w:rPr>
          <w:vertAlign w:val="superscript"/>
        </w:rPr>
        <w:t>th</w:t>
      </w:r>
      <w:r>
        <w:t xml:space="preserve"> September, 2018</w:t>
      </w:r>
    </w:p>
    <w:p w14:paraId="1C260375" w14:textId="77777777" w:rsidR="000B2D76" w:rsidRDefault="000B2D76" w:rsidP="000B2D76">
      <w:r>
        <w:t>Tuesday 13</w:t>
      </w:r>
      <w:r w:rsidRPr="00DC2E5B">
        <w:rPr>
          <w:vertAlign w:val="superscript"/>
        </w:rPr>
        <w:t>th</w:t>
      </w:r>
      <w:r>
        <w:t xml:space="preserve"> November, 2018</w:t>
      </w:r>
    </w:p>
    <w:p w14:paraId="65AA90E5" w14:textId="5E674885" w:rsidR="000B2D76" w:rsidRPr="000B2D76" w:rsidRDefault="000B2D76" w:rsidP="000B2D76">
      <w:pPr>
        <w:rPr>
          <w:b/>
        </w:rPr>
      </w:pPr>
      <w:r w:rsidRPr="000B2D76">
        <w:rPr>
          <w:b/>
        </w:rPr>
        <w:t xml:space="preserve">All scheduled to be held in large room of Recovery College </w:t>
      </w:r>
    </w:p>
    <w:p w14:paraId="058AB494" w14:textId="77777777" w:rsidR="0031169D" w:rsidRDefault="0031169D" w:rsidP="0031169D"/>
    <w:sectPr w:rsidR="0031169D" w:rsidSect="004105F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C80B" w14:textId="77777777" w:rsidR="00CC0017" w:rsidRDefault="00CC0017" w:rsidP="0031169D">
      <w:pPr>
        <w:spacing w:after="0" w:line="240" w:lineRule="auto"/>
      </w:pPr>
      <w:r>
        <w:separator/>
      </w:r>
    </w:p>
  </w:endnote>
  <w:endnote w:type="continuationSeparator" w:id="0">
    <w:p w14:paraId="60F9CC07" w14:textId="77777777" w:rsidR="00CC0017" w:rsidRDefault="00CC0017" w:rsidP="003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E61A" w14:textId="77777777" w:rsidR="00CC0017" w:rsidRDefault="00CC0017" w:rsidP="0031169D">
      <w:pPr>
        <w:spacing w:after="0" w:line="240" w:lineRule="auto"/>
      </w:pPr>
      <w:r>
        <w:separator/>
      </w:r>
    </w:p>
  </w:footnote>
  <w:footnote w:type="continuationSeparator" w:id="0">
    <w:p w14:paraId="0446B726" w14:textId="77777777" w:rsidR="00CC0017" w:rsidRDefault="00CC0017" w:rsidP="003116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30BE" w14:textId="31B36269" w:rsidR="0031169D" w:rsidRDefault="0031169D">
    <w:pPr>
      <w:pStyle w:val="Header"/>
    </w:pPr>
    <w:r w:rsidRPr="007D4FC8">
      <w:rPr>
        <w:rFonts w:ascii="Arial" w:hAnsi="Arial" w:cs="Arial"/>
        <w:noProof/>
      </w:rPr>
      <w:drawing>
        <wp:anchor distT="0" distB="0" distL="114300" distR="114300" simplePos="0" relativeHeight="251659264" behindDoc="0" locked="0" layoutInCell="1" allowOverlap="1" wp14:anchorId="49D334C7" wp14:editId="469C9FF1">
          <wp:simplePos x="0" y="0"/>
          <wp:positionH relativeFrom="column">
            <wp:posOffset>0</wp:posOffset>
          </wp:positionH>
          <wp:positionV relativeFrom="paragraph">
            <wp:posOffset>189865</wp:posOffset>
          </wp:positionV>
          <wp:extent cx="124460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59F"/>
    <w:multiLevelType w:val="hybridMultilevel"/>
    <w:tmpl w:val="A384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F6"/>
    <w:rsid w:val="000163C8"/>
    <w:rsid w:val="000A4AA0"/>
    <w:rsid w:val="000B2D76"/>
    <w:rsid w:val="000F55E1"/>
    <w:rsid w:val="00150ED5"/>
    <w:rsid w:val="001745E3"/>
    <w:rsid w:val="001B0910"/>
    <w:rsid w:val="001C4D3C"/>
    <w:rsid w:val="00233C80"/>
    <w:rsid w:val="002C1DA8"/>
    <w:rsid w:val="0031169D"/>
    <w:rsid w:val="003742F0"/>
    <w:rsid w:val="00381A77"/>
    <w:rsid w:val="003820D0"/>
    <w:rsid w:val="003A0E0D"/>
    <w:rsid w:val="003B1967"/>
    <w:rsid w:val="003C7A11"/>
    <w:rsid w:val="003F33BB"/>
    <w:rsid w:val="004105FE"/>
    <w:rsid w:val="004250DC"/>
    <w:rsid w:val="00441882"/>
    <w:rsid w:val="00442CFB"/>
    <w:rsid w:val="004600EB"/>
    <w:rsid w:val="00474F2E"/>
    <w:rsid w:val="005302C9"/>
    <w:rsid w:val="0053793D"/>
    <w:rsid w:val="005572F2"/>
    <w:rsid w:val="00586F7A"/>
    <w:rsid w:val="005C3135"/>
    <w:rsid w:val="00653B21"/>
    <w:rsid w:val="00680DBD"/>
    <w:rsid w:val="006B65A6"/>
    <w:rsid w:val="006D00CF"/>
    <w:rsid w:val="00737656"/>
    <w:rsid w:val="0077566F"/>
    <w:rsid w:val="007A7582"/>
    <w:rsid w:val="008300F6"/>
    <w:rsid w:val="008512A6"/>
    <w:rsid w:val="00853EC2"/>
    <w:rsid w:val="008C7553"/>
    <w:rsid w:val="009404ED"/>
    <w:rsid w:val="00940722"/>
    <w:rsid w:val="009B387E"/>
    <w:rsid w:val="009C0C38"/>
    <w:rsid w:val="00A43555"/>
    <w:rsid w:val="00A44BBC"/>
    <w:rsid w:val="00A52320"/>
    <w:rsid w:val="00A52547"/>
    <w:rsid w:val="00A56955"/>
    <w:rsid w:val="00A65E7C"/>
    <w:rsid w:val="00AC1D87"/>
    <w:rsid w:val="00B0536F"/>
    <w:rsid w:val="00B86DF6"/>
    <w:rsid w:val="00BA65F1"/>
    <w:rsid w:val="00CC0017"/>
    <w:rsid w:val="00CC716B"/>
    <w:rsid w:val="00CE2C1C"/>
    <w:rsid w:val="00CF3D0F"/>
    <w:rsid w:val="00D614FB"/>
    <w:rsid w:val="00D6165B"/>
    <w:rsid w:val="00D960EB"/>
    <w:rsid w:val="00DA28B0"/>
    <w:rsid w:val="00DB4CF2"/>
    <w:rsid w:val="00DE3621"/>
    <w:rsid w:val="00DF4EF9"/>
    <w:rsid w:val="00E426EC"/>
    <w:rsid w:val="00E54C10"/>
    <w:rsid w:val="00EF16A1"/>
    <w:rsid w:val="00F6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1B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69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31169D"/>
  </w:style>
  <w:style w:type="paragraph" w:styleId="Footer">
    <w:name w:val="footer"/>
    <w:basedOn w:val="Normal"/>
    <w:link w:val="Foot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31169D"/>
  </w:style>
  <w:style w:type="paragraph" w:styleId="ListParagraph">
    <w:name w:val="List Paragraph"/>
    <w:basedOn w:val="Normal"/>
    <w:uiPriority w:val="34"/>
    <w:qFormat/>
    <w:rsid w:val="0031169D"/>
    <w:pPr>
      <w:ind w:left="720"/>
      <w:contextualSpacing/>
    </w:pPr>
  </w:style>
  <w:style w:type="paragraph" w:styleId="BodyText2">
    <w:name w:val="Body Text 2"/>
    <w:basedOn w:val="Normal"/>
    <w:link w:val="BodyText2Char"/>
    <w:rsid w:val="0031169D"/>
    <w:pPr>
      <w:spacing w:after="0" w:line="240" w:lineRule="auto"/>
      <w:jc w:val="center"/>
    </w:pPr>
    <w:rPr>
      <w:rFonts w:ascii="Broadway" w:eastAsia="Times New Roman" w:hAnsi="Broadway"/>
      <w:b/>
      <w:bCs/>
      <w:sz w:val="44"/>
      <w:szCs w:val="24"/>
    </w:rPr>
  </w:style>
  <w:style w:type="character" w:customStyle="1" w:styleId="BodyText2Char">
    <w:name w:val="Body Text 2 Char"/>
    <w:basedOn w:val="DefaultParagraphFont"/>
    <w:link w:val="BodyText2"/>
    <w:rsid w:val="0031169D"/>
    <w:rPr>
      <w:rFonts w:ascii="Broadway" w:eastAsia="Times New Roman" w:hAnsi="Broadway" w:cs="Times New Roman"/>
      <w:b/>
      <w:bCs/>
      <w:sz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1102</Words>
  <Characters>6286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2017-11-30T12:16:00Z</dcterms:created>
  <dcterms:modified xsi:type="dcterms:W3CDTF">2017-12-18T16:31:00Z</dcterms:modified>
</cp:coreProperties>
</file>