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24EC" w14:textId="462FC5E0" w:rsidR="002D7229" w:rsidRDefault="002D7229" w:rsidP="002D7229">
      <w:pPr>
        <w:rPr>
          <w:rFonts w:ascii="Trebuchet MS" w:hAnsi="Trebuchet MS"/>
          <w:b/>
          <w:sz w:val="24"/>
          <w:szCs w:val="24"/>
        </w:rPr>
      </w:pPr>
    </w:p>
    <w:p w14:paraId="31C6E98F" w14:textId="77777777" w:rsidR="00C72A65" w:rsidRDefault="00C72A65" w:rsidP="002D7229">
      <w:pPr>
        <w:rPr>
          <w:rFonts w:ascii="Trebuchet MS" w:hAnsi="Trebuchet MS"/>
          <w:b/>
          <w:sz w:val="24"/>
          <w:szCs w:val="24"/>
        </w:rPr>
      </w:pPr>
    </w:p>
    <w:p w14:paraId="1F5259AA" w14:textId="14F4665C" w:rsidR="002D7229" w:rsidRDefault="002D7229" w:rsidP="002D7229">
      <w:pPr>
        <w:jc w:val="right"/>
        <w:rPr>
          <w:rFonts w:ascii="Trebuchet MS" w:hAnsi="Trebuchet MS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inline distT="0" distB="0" distL="0" distR="0" wp14:anchorId="601A8159" wp14:editId="5F13C834">
            <wp:extent cx="2495550" cy="1200150"/>
            <wp:effectExtent l="0" t="0" r="0" b="0"/>
            <wp:docPr id="1" name="Picture 1" descr="cid:image001.jpg@01D47079.68EA5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7079.68EA5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08D2" w14:textId="77777777" w:rsidR="002D7229" w:rsidRDefault="002D7229" w:rsidP="002D7229">
      <w:pPr>
        <w:jc w:val="center"/>
        <w:rPr>
          <w:rFonts w:ascii="Trebuchet MS" w:hAnsi="Trebuchet MS"/>
          <w:b/>
          <w:sz w:val="24"/>
          <w:szCs w:val="24"/>
        </w:rPr>
      </w:pPr>
    </w:p>
    <w:p w14:paraId="35467FD6" w14:textId="08327B8A" w:rsidR="002D7229" w:rsidRDefault="002D7229" w:rsidP="002D722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STRATEGIC VASP MEETING</w:t>
      </w:r>
    </w:p>
    <w:p w14:paraId="6CA30D9B" w14:textId="77777777" w:rsidR="002D7229" w:rsidRDefault="002D7229" w:rsidP="002D722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Monday 10 December 2018 @ 10am – 12.30pm</w:t>
      </w:r>
    </w:p>
    <w:p w14:paraId="464DDD7B" w14:textId="77777777" w:rsidR="002D7229" w:rsidRDefault="002D7229" w:rsidP="002D722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Boardroom, Healthwatch Suffolk, 14 Hill View Business Park, </w:t>
      </w:r>
    </w:p>
    <w:p w14:paraId="3436A05C" w14:textId="77777777" w:rsidR="002D7229" w:rsidRDefault="002D7229" w:rsidP="002D722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Claydon, Suffolk IP6 0AJ</w:t>
      </w:r>
    </w:p>
    <w:p w14:paraId="04F8F8AD" w14:textId="77777777" w:rsidR="002D7229" w:rsidRDefault="002D7229" w:rsidP="002D7229">
      <w:pPr>
        <w:jc w:val="center"/>
        <w:rPr>
          <w:rFonts w:ascii="Trebuchet MS" w:hAnsi="Trebuchet MS"/>
          <w:b/>
          <w:sz w:val="24"/>
          <w:szCs w:val="24"/>
        </w:rPr>
      </w:pPr>
    </w:p>
    <w:p w14:paraId="2EB2B9BF" w14:textId="71310896" w:rsidR="002D7229" w:rsidRDefault="0048435C" w:rsidP="002D722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MINUTES</w:t>
      </w:r>
    </w:p>
    <w:p w14:paraId="012368B1" w14:textId="77777777" w:rsidR="0048435C" w:rsidRDefault="0048435C" w:rsidP="002D7229">
      <w:pPr>
        <w:jc w:val="center"/>
        <w:rPr>
          <w:rFonts w:ascii="Trebuchet MS" w:hAnsi="Trebuchet MS"/>
          <w:b/>
          <w:sz w:val="24"/>
          <w:szCs w:val="24"/>
        </w:rPr>
      </w:pPr>
    </w:p>
    <w:p w14:paraId="0F7005BE" w14:textId="0C517BE5" w:rsidR="00DE3B9A" w:rsidRPr="00DE3B9A" w:rsidRDefault="002D7229" w:rsidP="002D72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3B9A">
        <w:rPr>
          <w:b/>
        </w:rPr>
        <w:t>Welcome</w:t>
      </w:r>
      <w:r w:rsidR="00DE3B9A" w:rsidRPr="00DE3B9A">
        <w:rPr>
          <w:b/>
        </w:rPr>
        <w:t xml:space="preserve"> and</w:t>
      </w:r>
      <w:r w:rsidRPr="00DE3B9A">
        <w:rPr>
          <w:b/>
        </w:rPr>
        <w:t xml:space="preserve"> </w:t>
      </w:r>
      <w:r w:rsidR="00DE3B9A" w:rsidRPr="00DE3B9A">
        <w:rPr>
          <w:b/>
        </w:rPr>
        <w:t>I</w:t>
      </w:r>
      <w:r w:rsidRPr="00DE3B9A">
        <w:rPr>
          <w:b/>
        </w:rPr>
        <w:t>ntroductions</w:t>
      </w:r>
    </w:p>
    <w:p w14:paraId="3F7F7B3B" w14:textId="77777777" w:rsidR="00DE3B9A" w:rsidRPr="00DE3B9A" w:rsidRDefault="00DE3B9A" w:rsidP="00DE3B9A">
      <w:pPr>
        <w:pStyle w:val="ListParagraph"/>
        <w:spacing w:after="0"/>
        <w:rPr>
          <w:b/>
        </w:rPr>
      </w:pPr>
    </w:p>
    <w:p w14:paraId="46C1475B" w14:textId="7BA68D16" w:rsidR="00362B30" w:rsidRPr="00DE3B9A" w:rsidRDefault="00DE3B9A" w:rsidP="00DE3B9A">
      <w:pPr>
        <w:pStyle w:val="ListParagraph"/>
        <w:spacing w:after="0"/>
        <w:rPr>
          <w:b/>
        </w:rPr>
      </w:pPr>
      <w:r w:rsidRPr="00DE3B9A">
        <w:rPr>
          <w:b/>
        </w:rPr>
        <w:t>Present;</w:t>
      </w:r>
      <w:r w:rsidR="002D7229" w:rsidRPr="00DE3B9A">
        <w:rPr>
          <w:b/>
        </w:rPr>
        <w:t xml:space="preserve"> </w:t>
      </w:r>
    </w:p>
    <w:p w14:paraId="3922B308" w14:textId="47A781D2" w:rsidR="00C1777C" w:rsidRPr="00DE3B9A" w:rsidRDefault="00C1777C" w:rsidP="00362B30">
      <w:pPr>
        <w:pStyle w:val="ListParagraph"/>
        <w:spacing w:after="0"/>
      </w:pP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4066"/>
        <w:gridCol w:w="4950"/>
      </w:tblGrid>
      <w:tr w:rsidR="00DE3B9A" w:rsidRPr="00DE3B9A" w14:paraId="2A0A8198" w14:textId="77777777" w:rsidTr="0098565C">
        <w:tc>
          <w:tcPr>
            <w:tcW w:w="4066" w:type="dxa"/>
          </w:tcPr>
          <w:p w14:paraId="7D92905C" w14:textId="77777777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>Gill Jones, HWS &amp; Chair</w:t>
            </w:r>
          </w:p>
        </w:tc>
        <w:tc>
          <w:tcPr>
            <w:tcW w:w="4950" w:type="dxa"/>
          </w:tcPr>
          <w:p w14:paraId="7AB9193F" w14:textId="19A90A1C" w:rsidR="00DE3B9A" w:rsidRPr="00DE3B9A" w:rsidRDefault="005F4404" w:rsidP="00DE3B9A">
            <w:pPr>
              <w:spacing w:line="240" w:lineRule="auto"/>
              <w:rPr>
                <w:b/>
              </w:rPr>
            </w:pPr>
            <w:r>
              <w:t xml:space="preserve"> Siobhan Hemmet, Suffolk Constabulary</w:t>
            </w:r>
          </w:p>
        </w:tc>
      </w:tr>
      <w:tr w:rsidR="00DE3B9A" w:rsidRPr="00DE3B9A" w14:paraId="227C6FED" w14:textId="77777777" w:rsidTr="0098565C">
        <w:tc>
          <w:tcPr>
            <w:tcW w:w="4066" w:type="dxa"/>
          </w:tcPr>
          <w:p w14:paraId="701A79DC" w14:textId="07FBFF0F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 xml:space="preserve">Simon King, </w:t>
            </w:r>
            <w:r w:rsidR="00CA757C">
              <w:t xml:space="preserve">HWS &amp; </w:t>
            </w:r>
            <w:r w:rsidRPr="00DE3B9A">
              <w:t>VASP Coordinator</w:t>
            </w:r>
          </w:p>
        </w:tc>
        <w:tc>
          <w:tcPr>
            <w:tcW w:w="4950" w:type="dxa"/>
          </w:tcPr>
          <w:p w14:paraId="42C1DE5D" w14:textId="77777777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>Andrew Good, Samaritans &amp; NSFT Governor</w:t>
            </w:r>
          </w:p>
        </w:tc>
      </w:tr>
      <w:tr w:rsidR="00DE3B9A" w:rsidRPr="00DE3B9A" w14:paraId="47E1AA89" w14:textId="77777777" w:rsidTr="0098565C">
        <w:tc>
          <w:tcPr>
            <w:tcW w:w="4066" w:type="dxa"/>
          </w:tcPr>
          <w:p w14:paraId="1ADE9E48" w14:textId="77777777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 xml:space="preserve">Richard Cox, DWP </w:t>
            </w:r>
          </w:p>
        </w:tc>
        <w:tc>
          <w:tcPr>
            <w:tcW w:w="4950" w:type="dxa"/>
          </w:tcPr>
          <w:p w14:paraId="696AF90F" w14:textId="5E7ED632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>S</w:t>
            </w:r>
            <w:r w:rsidR="0015591D">
              <w:t>ophie Davies, Recovery College Co-ordinator East</w:t>
            </w:r>
          </w:p>
        </w:tc>
      </w:tr>
      <w:tr w:rsidR="00DE3B9A" w:rsidRPr="00DE3B9A" w14:paraId="0F1EEF7E" w14:textId="77777777" w:rsidTr="0098565C">
        <w:tc>
          <w:tcPr>
            <w:tcW w:w="4066" w:type="dxa"/>
          </w:tcPr>
          <w:p w14:paraId="37582DCD" w14:textId="6A6654E2" w:rsidR="00DE3B9A" w:rsidRPr="00DE3B9A" w:rsidRDefault="0015591D" w:rsidP="00DE3B9A">
            <w:pPr>
              <w:spacing w:line="240" w:lineRule="auto"/>
            </w:pPr>
            <w:r w:rsidRPr="0015591D">
              <w:t>Pat Durrant</w:t>
            </w:r>
            <w:r>
              <w:t>, DWP</w:t>
            </w:r>
          </w:p>
        </w:tc>
        <w:tc>
          <w:tcPr>
            <w:tcW w:w="4950" w:type="dxa"/>
          </w:tcPr>
          <w:p w14:paraId="4CE1D7C1" w14:textId="62FEB261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 xml:space="preserve">Michael Mather, </w:t>
            </w:r>
            <w:r w:rsidR="00E23DDA">
              <w:t xml:space="preserve">Julian Support and </w:t>
            </w:r>
            <w:r w:rsidRPr="00DE3B9A">
              <w:t>Bury &amp; Forest Heath VASP</w:t>
            </w:r>
            <w:r w:rsidR="00CA757C">
              <w:t xml:space="preserve"> Co-Chair</w:t>
            </w:r>
          </w:p>
        </w:tc>
      </w:tr>
      <w:tr w:rsidR="00DE3B9A" w:rsidRPr="00DE3B9A" w14:paraId="1A7707B4" w14:textId="77777777" w:rsidTr="0098565C">
        <w:tc>
          <w:tcPr>
            <w:tcW w:w="4066" w:type="dxa"/>
          </w:tcPr>
          <w:p w14:paraId="30D66939" w14:textId="6955620C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>Jane Millar, Co-Chair M</w:t>
            </w:r>
            <w:r w:rsidR="00E23DDA">
              <w:t>H</w:t>
            </w:r>
            <w:r w:rsidRPr="00DE3B9A">
              <w:t xml:space="preserve"> Focus Group</w:t>
            </w:r>
            <w:r w:rsidR="00E23DDA">
              <w:t xml:space="preserve"> HWS</w:t>
            </w:r>
          </w:p>
        </w:tc>
        <w:tc>
          <w:tcPr>
            <w:tcW w:w="4950" w:type="dxa"/>
          </w:tcPr>
          <w:p w14:paraId="2C8F8F3E" w14:textId="2A502443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>Nigel Moyes, Peer Tutor</w:t>
            </w:r>
            <w:r w:rsidR="00E23DDA">
              <w:t>, The</w:t>
            </w:r>
            <w:r w:rsidRPr="00DE3B9A">
              <w:t xml:space="preserve"> Recovery College</w:t>
            </w:r>
          </w:p>
        </w:tc>
      </w:tr>
      <w:tr w:rsidR="00DE3B9A" w:rsidRPr="00DE3B9A" w14:paraId="511ADE0A" w14:textId="77777777" w:rsidTr="0098565C">
        <w:tc>
          <w:tcPr>
            <w:tcW w:w="4066" w:type="dxa"/>
          </w:tcPr>
          <w:p w14:paraId="636F577C" w14:textId="6025620F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>Allan Williams, Voiceabilit</w:t>
            </w:r>
            <w:r w:rsidR="00E23DDA">
              <w:t>y</w:t>
            </w:r>
            <w:r w:rsidR="005F4404">
              <w:t xml:space="preserve"> &amp; Inside Out</w:t>
            </w:r>
          </w:p>
        </w:tc>
        <w:tc>
          <w:tcPr>
            <w:tcW w:w="4950" w:type="dxa"/>
          </w:tcPr>
          <w:p w14:paraId="417C1ABF" w14:textId="3C8429DB" w:rsidR="00DE3B9A" w:rsidRPr="00DE3B9A" w:rsidRDefault="00DE3B9A" w:rsidP="00DE3B9A">
            <w:pPr>
              <w:spacing w:line="240" w:lineRule="auto"/>
              <w:rPr>
                <w:b/>
              </w:rPr>
            </w:pPr>
            <w:r w:rsidRPr="00DE3B9A">
              <w:t xml:space="preserve">Sally Watson, </w:t>
            </w:r>
            <w:r w:rsidR="00E23DDA">
              <w:t xml:space="preserve">SCC &amp; </w:t>
            </w:r>
            <w:r w:rsidRPr="00DE3B9A">
              <w:t>Chair Sudbury VASP</w:t>
            </w:r>
          </w:p>
        </w:tc>
      </w:tr>
      <w:tr w:rsidR="00DE3B9A" w:rsidRPr="00DE3B9A" w14:paraId="0D24522B" w14:textId="77777777" w:rsidTr="0098565C">
        <w:tc>
          <w:tcPr>
            <w:tcW w:w="4066" w:type="dxa"/>
          </w:tcPr>
          <w:p w14:paraId="357E42A8" w14:textId="5D1C49A8" w:rsidR="00DE3B9A" w:rsidRPr="00DE3B9A" w:rsidRDefault="0015591D" w:rsidP="00DE3B9A">
            <w:pPr>
              <w:spacing w:line="240" w:lineRule="auto"/>
              <w:contextualSpacing/>
            </w:pPr>
            <w:r>
              <w:t>Marc Claydon, Homegroup</w:t>
            </w:r>
          </w:p>
        </w:tc>
        <w:tc>
          <w:tcPr>
            <w:tcW w:w="4950" w:type="dxa"/>
          </w:tcPr>
          <w:p w14:paraId="119E9E1C" w14:textId="21429F0E" w:rsidR="00DE3B9A" w:rsidRPr="00DE3B9A" w:rsidRDefault="00DE3B9A" w:rsidP="00DE3B9A">
            <w:pPr>
              <w:spacing w:line="240" w:lineRule="auto"/>
              <w:contextualSpacing/>
            </w:pPr>
            <w:r w:rsidRPr="00DE3B9A">
              <w:t>Steve Ritson</w:t>
            </w:r>
            <w:r w:rsidR="0015591D">
              <w:t>,</w:t>
            </w:r>
            <w:r w:rsidRPr="00DE3B9A">
              <w:t xml:space="preserve"> Homegroup    </w:t>
            </w:r>
          </w:p>
        </w:tc>
      </w:tr>
      <w:tr w:rsidR="00DE3B9A" w:rsidRPr="00DE3B9A" w14:paraId="5B18A28B" w14:textId="77777777" w:rsidTr="0098565C">
        <w:tc>
          <w:tcPr>
            <w:tcW w:w="4066" w:type="dxa"/>
          </w:tcPr>
          <w:p w14:paraId="1BF57CB3" w14:textId="2895D885" w:rsidR="00DE3B9A" w:rsidRPr="00DE3B9A" w:rsidRDefault="0015591D" w:rsidP="00DE3B9A">
            <w:pPr>
              <w:spacing w:line="240" w:lineRule="auto"/>
              <w:contextualSpacing/>
            </w:pPr>
            <w:r>
              <w:t>Gareth Moir,</w:t>
            </w:r>
            <w:r w:rsidR="00DE3B9A" w:rsidRPr="00DE3B9A">
              <w:t xml:space="preserve"> </w:t>
            </w:r>
            <w:r w:rsidR="00E23DDA">
              <w:t xml:space="preserve">SCC &amp; </w:t>
            </w:r>
            <w:r>
              <w:t>Chair Mid Suffolk VASP</w:t>
            </w:r>
          </w:p>
        </w:tc>
        <w:tc>
          <w:tcPr>
            <w:tcW w:w="4950" w:type="dxa"/>
          </w:tcPr>
          <w:p w14:paraId="0DCF0C54" w14:textId="542B112B" w:rsidR="00DE3B9A" w:rsidRPr="00DE3B9A" w:rsidRDefault="0015591D" w:rsidP="00DE3B9A">
            <w:pPr>
              <w:spacing w:line="240" w:lineRule="auto"/>
              <w:contextualSpacing/>
            </w:pPr>
            <w:r>
              <w:t>Eugene Staunton</w:t>
            </w:r>
            <w:r w:rsidR="00DE3B9A" w:rsidRPr="00DE3B9A">
              <w:t xml:space="preserve"> </w:t>
            </w:r>
            <w:r w:rsidR="005F4404">
              <w:t>–</w:t>
            </w:r>
            <w:r w:rsidR="00DE3B9A" w:rsidRPr="00DE3B9A">
              <w:t xml:space="preserve"> </w:t>
            </w:r>
            <w:r w:rsidR="00DE3B9A" w:rsidRPr="00DE3B9A">
              <w:rPr>
                <w:color w:val="000000" w:themeColor="text1"/>
                <w:lang w:eastAsia="en-GB"/>
              </w:rPr>
              <w:t>NSFT</w:t>
            </w:r>
          </w:p>
        </w:tc>
      </w:tr>
      <w:tr w:rsidR="00DE3B9A" w:rsidRPr="00DE3B9A" w14:paraId="1B582389" w14:textId="77777777" w:rsidTr="0098565C">
        <w:tc>
          <w:tcPr>
            <w:tcW w:w="4066" w:type="dxa"/>
          </w:tcPr>
          <w:p w14:paraId="0C966056" w14:textId="26F46E95" w:rsidR="00DE3B9A" w:rsidRPr="00DE3B9A" w:rsidRDefault="0015591D" w:rsidP="0015591D">
            <w:pPr>
              <w:spacing w:line="240" w:lineRule="auto"/>
              <w:contextualSpacing/>
            </w:pPr>
            <w:r>
              <w:t>Margaret Little, NSFT</w:t>
            </w:r>
            <w:r w:rsidR="005F4404">
              <w:t xml:space="preserve"> (for Pete Devlin)</w:t>
            </w:r>
          </w:p>
        </w:tc>
        <w:tc>
          <w:tcPr>
            <w:tcW w:w="4950" w:type="dxa"/>
          </w:tcPr>
          <w:p w14:paraId="48165217" w14:textId="1AE3C01B" w:rsidR="00DE3B9A" w:rsidRPr="00DE3B9A" w:rsidRDefault="00DE3B9A" w:rsidP="0015591D">
            <w:pPr>
              <w:spacing w:line="240" w:lineRule="auto"/>
              <w:contextualSpacing/>
            </w:pPr>
            <w:r w:rsidRPr="00DE3B9A">
              <w:t xml:space="preserve">Aruna Sharma Balls – Babergh </w:t>
            </w:r>
            <w:r w:rsidR="0015591D">
              <w:t xml:space="preserve">&amp; </w:t>
            </w:r>
            <w:r w:rsidRPr="00DE3B9A">
              <w:t>Mid Suffolk D</w:t>
            </w:r>
            <w:r w:rsidR="00E23DDA">
              <w:t>C</w:t>
            </w:r>
          </w:p>
        </w:tc>
      </w:tr>
      <w:tr w:rsidR="00DE3B9A" w:rsidRPr="00DE3B9A" w14:paraId="7D4BBEA3" w14:textId="77777777" w:rsidTr="0098565C">
        <w:tc>
          <w:tcPr>
            <w:tcW w:w="4066" w:type="dxa"/>
          </w:tcPr>
          <w:p w14:paraId="0CA484AC" w14:textId="65EA9EA3" w:rsidR="00DE3B9A" w:rsidRPr="00DE3B9A" w:rsidRDefault="0015591D" w:rsidP="00E23DDA">
            <w:pPr>
              <w:spacing w:line="240" w:lineRule="auto"/>
              <w:contextualSpacing/>
            </w:pPr>
            <w:r>
              <w:t>Terri-Ann Perkins, Suffolk Family Carers</w:t>
            </w:r>
          </w:p>
        </w:tc>
        <w:tc>
          <w:tcPr>
            <w:tcW w:w="4950" w:type="dxa"/>
          </w:tcPr>
          <w:p w14:paraId="0F424B34" w14:textId="74D4CA93" w:rsidR="00DE3B9A" w:rsidRPr="00DE3B9A" w:rsidRDefault="0015591D" w:rsidP="00E23DDA">
            <w:pPr>
              <w:spacing w:line="240" w:lineRule="auto"/>
              <w:contextualSpacing/>
            </w:pPr>
            <w:r w:rsidRPr="0015591D">
              <w:rPr>
                <w:color w:val="000000" w:themeColor="text1"/>
              </w:rPr>
              <w:t>Sarah Potter</w:t>
            </w:r>
            <w:r w:rsidR="00DE3B9A" w:rsidRPr="00DE3B9A">
              <w:rPr>
                <w:color w:val="000000" w:themeColor="text1"/>
              </w:rPr>
              <w:t xml:space="preserve"> </w:t>
            </w:r>
            <w:r w:rsidRPr="0015591D">
              <w:rPr>
                <w:color w:val="000000" w:themeColor="text1"/>
              </w:rPr>
              <w:t>–</w:t>
            </w:r>
            <w:r w:rsidR="00DE3B9A" w:rsidRPr="00DE3B9A">
              <w:rPr>
                <w:b/>
                <w:color w:val="000000" w:themeColor="text1"/>
              </w:rPr>
              <w:t xml:space="preserve"> </w:t>
            </w:r>
            <w:r w:rsidR="00DE3B9A" w:rsidRPr="00DE3B9A">
              <w:rPr>
                <w:color w:val="000000" w:themeColor="text1"/>
                <w:lang w:eastAsia="en-GB"/>
              </w:rPr>
              <w:t>Suffolk</w:t>
            </w:r>
            <w:r>
              <w:rPr>
                <w:color w:val="000000" w:themeColor="text1"/>
                <w:lang w:eastAsia="en-GB"/>
              </w:rPr>
              <w:t xml:space="preserve"> Family Carers</w:t>
            </w:r>
          </w:p>
        </w:tc>
      </w:tr>
      <w:tr w:rsidR="0015591D" w:rsidRPr="00DE3B9A" w14:paraId="795EE27C" w14:textId="77777777" w:rsidTr="0098565C">
        <w:tc>
          <w:tcPr>
            <w:tcW w:w="4066" w:type="dxa"/>
          </w:tcPr>
          <w:p w14:paraId="6CEDE7E3" w14:textId="2077FCA7" w:rsidR="0015591D" w:rsidRDefault="0015591D" w:rsidP="0015591D">
            <w:pPr>
              <w:spacing w:line="240" w:lineRule="auto"/>
              <w:contextualSpacing/>
            </w:pPr>
            <w:r>
              <w:t>Wendy Shepherd, Suffolk User Forum</w:t>
            </w:r>
          </w:p>
        </w:tc>
        <w:tc>
          <w:tcPr>
            <w:tcW w:w="4950" w:type="dxa"/>
          </w:tcPr>
          <w:p w14:paraId="7DE5F116" w14:textId="5C358C6A" w:rsidR="0015591D" w:rsidRDefault="0015591D" w:rsidP="0015591D">
            <w:pPr>
              <w:spacing w:line="240" w:lineRule="auto"/>
              <w:contextualSpacing/>
            </w:pPr>
            <w:r>
              <w:t>Hayley Charman</w:t>
            </w:r>
            <w:r w:rsidR="00CA757C">
              <w:t>, Bury &amp; Forest Health Co-Chair</w:t>
            </w:r>
          </w:p>
        </w:tc>
      </w:tr>
      <w:tr w:rsidR="00DE3B9A" w:rsidRPr="00DE3B9A" w14:paraId="292791C1" w14:textId="77777777" w:rsidTr="0098565C">
        <w:tc>
          <w:tcPr>
            <w:tcW w:w="4066" w:type="dxa"/>
          </w:tcPr>
          <w:p w14:paraId="5DDD6E9F" w14:textId="7134445E" w:rsidR="00DE3B9A" w:rsidRPr="00DE3B9A" w:rsidRDefault="0015591D" w:rsidP="0015591D">
            <w:pPr>
              <w:spacing w:line="240" w:lineRule="auto"/>
              <w:contextualSpacing/>
            </w:pPr>
            <w:r>
              <w:t>Louise Jackson, N</w:t>
            </w:r>
            <w:r w:rsidR="00E23DDA">
              <w:t xml:space="preserve">orfolk </w:t>
            </w:r>
            <w:r>
              <w:t>&amp;</w:t>
            </w:r>
            <w:r w:rsidR="00E23DDA">
              <w:t xml:space="preserve"> Suffolk</w:t>
            </w:r>
            <w:r>
              <w:t xml:space="preserve"> Probation</w:t>
            </w:r>
          </w:p>
        </w:tc>
        <w:tc>
          <w:tcPr>
            <w:tcW w:w="4950" w:type="dxa"/>
          </w:tcPr>
          <w:p w14:paraId="12E9A9E6" w14:textId="586619A9" w:rsidR="00DE3B9A" w:rsidRPr="00DE3B9A" w:rsidRDefault="0015591D" w:rsidP="0015591D">
            <w:pPr>
              <w:spacing w:line="240" w:lineRule="auto"/>
              <w:contextualSpacing/>
            </w:pPr>
            <w:r>
              <w:t>Kate Hinchliff, Suffolk Family Carers</w:t>
            </w:r>
          </w:p>
        </w:tc>
      </w:tr>
      <w:tr w:rsidR="0015591D" w:rsidRPr="00DE3B9A" w14:paraId="4F566723" w14:textId="77777777" w:rsidTr="0098565C">
        <w:tc>
          <w:tcPr>
            <w:tcW w:w="4066" w:type="dxa"/>
          </w:tcPr>
          <w:p w14:paraId="27D52EF5" w14:textId="66AEC3C3" w:rsidR="0015591D" w:rsidRDefault="0015591D" w:rsidP="0015591D">
            <w:pPr>
              <w:spacing w:line="240" w:lineRule="auto"/>
              <w:contextualSpacing/>
            </w:pPr>
            <w:r>
              <w:t xml:space="preserve">Sally Watson, </w:t>
            </w:r>
            <w:r w:rsidR="00CA757C">
              <w:t>SCC &amp; Sudbury VASP Co-Chair</w:t>
            </w:r>
          </w:p>
        </w:tc>
        <w:tc>
          <w:tcPr>
            <w:tcW w:w="4950" w:type="dxa"/>
          </w:tcPr>
          <w:p w14:paraId="38772F17" w14:textId="4BD5D8CA" w:rsidR="0015591D" w:rsidRDefault="00E23DDA" w:rsidP="0015591D">
            <w:pPr>
              <w:spacing w:line="240" w:lineRule="auto"/>
              <w:contextualSpacing/>
            </w:pPr>
            <w:r>
              <w:t>Alison Smyth, Oyster Community Press CIC</w:t>
            </w:r>
          </w:p>
        </w:tc>
      </w:tr>
    </w:tbl>
    <w:p w14:paraId="002C393F" w14:textId="3B9CE534" w:rsidR="00DE3B9A" w:rsidRPr="00DE3B9A" w:rsidRDefault="00DE3B9A" w:rsidP="00362B30">
      <w:pPr>
        <w:pStyle w:val="ListParagraph"/>
        <w:spacing w:after="0"/>
      </w:pPr>
    </w:p>
    <w:p w14:paraId="0D11C207" w14:textId="7D4D4900" w:rsidR="00DE3B9A" w:rsidRPr="00DE3B9A" w:rsidRDefault="00DE3B9A" w:rsidP="00362B30">
      <w:pPr>
        <w:pStyle w:val="ListParagraph"/>
        <w:spacing w:after="0"/>
      </w:pPr>
    </w:p>
    <w:p w14:paraId="3C240F8D" w14:textId="2DBFFB91" w:rsidR="00362B30" w:rsidRPr="00DE3B9A" w:rsidRDefault="00362B30" w:rsidP="00E23DDA">
      <w:pPr>
        <w:spacing w:after="0"/>
        <w:ind w:firstLine="720"/>
        <w:rPr>
          <w:b/>
        </w:rPr>
      </w:pPr>
      <w:r w:rsidRPr="00DE3B9A">
        <w:rPr>
          <w:b/>
        </w:rPr>
        <w:t>A</w:t>
      </w:r>
      <w:r w:rsidR="002D7229" w:rsidRPr="00DE3B9A">
        <w:rPr>
          <w:b/>
        </w:rPr>
        <w:t>pologies</w:t>
      </w:r>
      <w:r w:rsidRPr="00DE3B9A">
        <w:rPr>
          <w:b/>
        </w:rPr>
        <w:t>:</w:t>
      </w:r>
    </w:p>
    <w:p w14:paraId="592CDB7D" w14:textId="114022B9" w:rsidR="00362B30" w:rsidRPr="00DE3B9A" w:rsidRDefault="00362B30" w:rsidP="00362B30">
      <w:pPr>
        <w:pStyle w:val="ListParagraph"/>
        <w:spacing w:after="0"/>
      </w:pPr>
      <w:r w:rsidRPr="00DE3B9A">
        <w:t>Allison Crane – Havering Open Dialogue Team</w:t>
      </w:r>
    </w:p>
    <w:p w14:paraId="3118F3C1" w14:textId="77777777" w:rsidR="00362B30" w:rsidRPr="00DE3B9A" w:rsidRDefault="00362B30" w:rsidP="00362B30">
      <w:pPr>
        <w:pStyle w:val="ListParagraph"/>
        <w:spacing w:after="0"/>
      </w:pPr>
      <w:r w:rsidRPr="00DE3B9A">
        <w:t>Yasmin Phillips – Dialogue First Service</w:t>
      </w:r>
    </w:p>
    <w:p w14:paraId="607DC3BC" w14:textId="0243F973" w:rsidR="00362B30" w:rsidRPr="00DE3B9A" w:rsidRDefault="00362B30" w:rsidP="00362B30">
      <w:pPr>
        <w:pStyle w:val="ListParagraph"/>
        <w:spacing w:after="0"/>
      </w:pPr>
      <w:r w:rsidRPr="00DE3B9A">
        <w:lastRenderedPageBreak/>
        <w:t>Andrea Stribling</w:t>
      </w:r>
      <w:r w:rsidR="0048435C" w:rsidRPr="00DE3B9A">
        <w:t xml:space="preserve"> – Richmond Fellowship</w:t>
      </w:r>
    </w:p>
    <w:p w14:paraId="198CA370" w14:textId="7C73ADE1" w:rsidR="002D7229" w:rsidRPr="00DE3B9A" w:rsidRDefault="0048435C" w:rsidP="00362B30">
      <w:pPr>
        <w:pStyle w:val="ListParagraph"/>
        <w:spacing w:after="0"/>
      </w:pPr>
      <w:r w:rsidRPr="00DE3B9A">
        <w:t>Tibbs Pinter – 4YP</w:t>
      </w:r>
      <w:r w:rsidR="002D7229" w:rsidRPr="00DE3B9A">
        <w:t xml:space="preserve"> </w:t>
      </w:r>
    </w:p>
    <w:p w14:paraId="7CE282DA" w14:textId="61FCCF97" w:rsidR="00F539AF" w:rsidRPr="00DE3B9A" w:rsidRDefault="00F539AF" w:rsidP="00362B30">
      <w:pPr>
        <w:pStyle w:val="ListParagraph"/>
        <w:spacing w:after="0"/>
      </w:pPr>
      <w:r w:rsidRPr="00DE3B9A">
        <w:t xml:space="preserve">David Dawson </w:t>
      </w:r>
    </w:p>
    <w:p w14:paraId="4366CB5D" w14:textId="77777777" w:rsidR="002D7229" w:rsidRPr="00DE3B9A" w:rsidRDefault="002D7229" w:rsidP="002D7229">
      <w:pPr>
        <w:pStyle w:val="ListParagraph"/>
        <w:spacing w:after="0"/>
      </w:pPr>
    </w:p>
    <w:p w14:paraId="55ECA6F7" w14:textId="77777777" w:rsidR="00DE3B9A" w:rsidRPr="00DE3B9A" w:rsidRDefault="002D7229" w:rsidP="002D72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3B9A">
        <w:rPr>
          <w:b/>
        </w:rPr>
        <w:t xml:space="preserve">Notes from </w:t>
      </w:r>
      <w:r w:rsidR="00F539AF" w:rsidRPr="00DE3B9A">
        <w:rPr>
          <w:b/>
        </w:rPr>
        <w:t xml:space="preserve">the </w:t>
      </w:r>
      <w:r w:rsidRPr="00DE3B9A">
        <w:rPr>
          <w:b/>
        </w:rPr>
        <w:t xml:space="preserve">September </w:t>
      </w:r>
      <w:r w:rsidR="00F539AF" w:rsidRPr="00DE3B9A">
        <w:rPr>
          <w:b/>
        </w:rPr>
        <w:t xml:space="preserve">Strategic VASP </w:t>
      </w:r>
      <w:r w:rsidRPr="00DE3B9A">
        <w:rPr>
          <w:b/>
        </w:rPr>
        <w:t xml:space="preserve">meeting </w:t>
      </w:r>
    </w:p>
    <w:p w14:paraId="59949A28" w14:textId="6A2274F1" w:rsidR="002D7229" w:rsidRPr="00DE3B9A" w:rsidRDefault="00DE3B9A" w:rsidP="00DE3B9A">
      <w:pPr>
        <w:pStyle w:val="ListParagraph"/>
        <w:spacing w:after="0"/>
      </w:pPr>
      <w:r w:rsidRPr="00DE3B9A">
        <w:t>R</w:t>
      </w:r>
      <w:r w:rsidR="00F539AF" w:rsidRPr="00DE3B9A">
        <w:t>eviewed and accepted.</w:t>
      </w:r>
    </w:p>
    <w:p w14:paraId="34EAD589" w14:textId="77777777" w:rsidR="002D7229" w:rsidRPr="00DE3B9A" w:rsidRDefault="002D7229" w:rsidP="002D7229">
      <w:pPr>
        <w:pStyle w:val="ListParagraph"/>
      </w:pPr>
    </w:p>
    <w:p w14:paraId="300EBCEA" w14:textId="6AC8FAED" w:rsidR="002D7229" w:rsidRPr="00DE3B9A" w:rsidRDefault="002D7229" w:rsidP="002D72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3B9A">
        <w:rPr>
          <w:b/>
        </w:rPr>
        <w:t>Mental Health Transformation - Eugene Staunton</w:t>
      </w:r>
      <w:r w:rsidRPr="00DE3B9A">
        <w:rPr>
          <w:rFonts w:cs="Arial"/>
          <w:b/>
          <w:lang w:val="en-US" w:eastAsia="en-GB"/>
        </w:rPr>
        <w:t xml:space="preserve">, </w:t>
      </w:r>
      <w:r w:rsidRPr="00E23DDA">
        <w:rPr>
          <w:rFonts w:cs="Arial"/>
          <w:b/>
          <w:lang w:val="en-US" w:eastAsia="en-GB"/>
        </w:rPr>
        <w:t>Associate Director for Transformation,</w:t>
      </w:r>
      <w:r w:rsidRPr="00DE3B9A">
        <w:rPr>
          <w:rFonts w:cs="Arial"/>
          <w:b/>
          <w:lang w:val="en-US" w:eastAsia="en-GB"/>
        </w:rPr>
        <w:t xml:space="preserve"> WS/I&amp;E CCG </w:t>
      </w:r>
      <w:r w:rsidR="0015591D">
        <w:rPr>
          <w:rFonts w:cs="Arial"/>
          <w:b/>
          <w:lang w:val="en-US" w:eastAsia="en-GB"/>
        </w:rPr>
        <w:t>and Margaret Little NSFT</w:t>
      </w:r>
    </w:p>
    <w:p w14:paraId="346D2CDC" w14:textId="5B5ECEBC" w:rsidR="0048435C" w:rsidRPr="00DE3B9A" w:rsidRDefault="0048435C" w:rsidP="0048435C">
      <w:pPr>
        <w:pStyle w:val="ListParagraph"/>
        <w:spacing w:after="0"/>
      </w:pPr>
    </w:p>
    <w:p w14:paraId="32880678" w14:textId="5B1F8B71" w:rsidR="0048435C" w:rsidRPr="00DE3B9A" w:rsidRDefault="0048435C" w:rsidP="00D12D05">
      <w:pPr>
        <w:pStyle w:val="ListParagraph"/>
        <w:spacing w:after="0"/>
      </w:pPr>
      <w:r w:rsidRPr="00DE3B9A">
        <w:t xml:space="preserve">NSFT and Partners; Suffolk User Forum, Healthwatch Suffolk and Suffolk Parent Carer Network, have been working </w:t>
      </w:r>
      <w:r w:rsidR="00F539AF" w:rsidRPr="00DE3B9A">
        <w:t>in partnership</w:t>
      </w:r>
      <w:r w:rsidRPr="00DE3B9A">
        <w:t xml:space="preserve"> to </w:t>
      </w:r>
      <w:r w:rsidR="00F539AF" w:rsidRPr="00DE3B9A">
        <w:t xml:space="preserve">deliver </w:t>
      </w:r>
      <w:r w:rsidR="005F4404">
        <w:t>#</w:t>
      </w:r>
      <w:r w:rsidRPr="00DE3B9A">
        <w:t>A Very Different Conversation</w:t>
      </w:r>
      <w:r w:rsidR="00F539AF" w:rsidRPr="00DE3B9A">
        <w:t>. The aim being to develop and deliver a new emotional health and wellbeing strategy,</w:t>
      </w:r>
      <w:r w:rsidRPr="00DE3B9A">
        <w:t xml:space="preserve"> </w:t>
      </w:r>
      <w:r w:rsidR="00F539AF" w:rsidRPr="00DE3B9A">
        <w:t xml:space="preserve">through co-production, which will </w:t>
      </w:r>
      <w:r w:rsidRPr="00DE3B9A">
        <w:t>embrac</w:t>
      </w:r>
      <w:r w:rsidR="00F539AF" w:rsidRPr="00DE3B9A">
        <w:t>e</w:t>
      </w:r>
      <w:r w:rsidRPr="00DE3B9A">
        <w:t xml:space="preserve"> non-clinical </w:t>
      </w:r>
      <w:r w:rsidR="00D12D05" w:rsidRPr="00DE3B9A">
        <w:t>ways of delivering support</w:t>
      </w:r>
      <w:r w:rsidRPr="00DE3B9A">
        <w:t>.</w:t>
      </w:r>
      <w:r w:rsidR="00D12D05" w:rsidRPr="00DE3B9A">
        <w:t xml:space="preserve"> This conver</w:t>
      </w:r>
      <w:r w:rsidR="00AA0416" w:rsidRPr="00DE3B9A">
        <w:t>s</w:t>
      </w:r>
      <w:r w:rsidR="00D12D05" w:rsidRPr="00DE3B9A">
        <w:t>ation</w:t>
      </w:r>
      <w:r w:rsidR="00AA0416" w:rsidRPr="00DE3B9A">
        <w:t xml:space="preserve"> is </w:t>
      </w:r>
      <w:r w:rsidR="00F539AF" w:rsidRPr="00DE3B9A">
        <w:t>p</w:t>
      </w:r>
      <w:r w:rsidR="00962C11" w:rsidRPr="00DE3B9A">
        <w:t xml:space="preserve">utting services users and their families at the centre of </w:t>
      </w:r>
      <w:r w:rsidR="00F539AF" w:rsidRPr="00DE3B9A">
        <w:t xml:space="preserve">developing and delivering services, </w:t>
      </w:r>
      <w:r w:rsidR="00962C11" w:rsidRPr="00DE3B9A">
        <w:t>now and in the future.</w:t>
      </w:r>
    </w:p>
    <w:p w14:paraId="46639873" w14:textId="75DC5C73" w:rsidR="00D12D05" w:rsidRPr="00DE3B9A" w:rsidRDefault="00D12D05" w:rsidP="0048435C">
      <w:pPr>
        <w:pStyle w:val="ListParagraph"/>
        <w:spacing w:after="0"/>
      </w:pPr>
    </w:p>
    <w:p w14:paraId="21D39E77" w14:textId="123AC6C1" w:rsidR="00D12D05" w:rsidRPr="00DE3B9A" w:rsidRDefault="00F539AF" w:rsidP="0048435C">
      <w:pPr>
        <w:pStyle w:val="ListParagraph"/>
        <w:spacing w:after="0"/>
      </w:pPr>
      <w:r w:rsidRPr="00DE3B9A">
        <w:t xml:space="preserve">The </w:t>
      </w:r>
      <w:r w:rsidR="00D12D05" w:rsidRPr="00DE3B9A">
        <w:t>N</w:t>
      </w:r>
      <w:r w:rsidRPr="00DE3B9A">
        <w:t xml:space="preserve">orth </w:t>
      </w:r>
      <w:r w:rsidR="00D12D05" w:rsidRPr="00DE3B9A">
        <w:t>E</w:t>
      </w:r>
      <w:r w:rsidRPr="00DE3B9A">
        <w:t>ast</w:t>
      </w:r>
      <w:r w:rsidR="00D12D05" w:rsidRPr="00DE3B9A">
        <w:t xml:space="preserve"> London Foundation Trust </w:t>
      </w:r>
      <w:r w:rsidRPr="00DE3B9A">
        <w:t xml:space="preserve">NELFT </w:t>
      </w:r>
      <w:r w:rsidR="00D12D05" w:rsidRPr="00DE3B9A">
        <w:t xml:space="preserve">are a partner to NSFT and learning </w:t>
      </w:r>
      <w:r w:rsidRPr="00DE3B9A">
        <w:t>is</w:t>
      </w:r>
      <w:r w:rsidR="00D12D05" w:rsidRPr="00DE3B9A">
        <w:t xml:space="preserve"> be</w:t>
      </w:r>
      <w:r w:rsidRPr="00DE3B9A">
        <w:t>ing</w:t>
      </w:r>
      <w:r w:rsidR="00D12D05" w:rsidRPr="00DE3B9A">
        <w:t xml:space="preserve"> drawn </w:t>
      </w:r>
      <w:r w:rsidRPr="00DE3B9A">
        <w:t xml:space="preserve">by NSFT </w:t>
      </w:r>
      <w:r w:rsidR="00D12D05" w:rsidRPr="00DE3B9A">
        <w:t xml:space="preserve">from </w:t>
      </w:r>
      <w:r w:rsidRPr="00DE3B9A">
        <w:t>NELFT’s</w:t>
      </w:r>
      <w:r w:rsidR="00D12D05" w:rsidRPr="00DE3B9A">
        <w:t xml:space="preserve"> practice</w:t>
      </w:r>
      <w:r w:rsidRPr="00DE3B9A">
        <w:t>s</w:t>
      </w:r>
      <w:r w:rsidR="00D12D05" w:rsidRPr="00DE3B9A">
        <w:t>.</w:t>
      </w:r>
    </w:p>
    <w:p w14:paraId="1C64DBD4" w14:textId="045A5508" w:rsidR="00D12D05" w:rsidRPr="00DE3B9A" w:rsidRDefault="00D12D05" w:rsidP="0048435C">
      <w:pPr>
        <w:pStyle w:val="ListParagraph"/>
        <w:spacing w:after="0"/>
      </w:pPr>
    </w:p>
    <w:p w14:paraId="26B339D6" w14:textId="0A10C919" w:rsidR="00D12D05" w:rsidRPr="00DE3B9A" w:rsidRDefault="00F539AF" w:rsidP="0048435C">
      <w:pPr>
        <w:pStyle w:val="ListParagraph"/>
        <w:spacing w:after="0"/>
      </w:pPr>
      <w:r w:rsidRPr="00DE3B9A">
        <w:t>Through the conversations, NSFT recognise that p</w:t>
      </w:r>
      <w:r w:rsidR="00D12D05" w:rsidRPr="00DE3B9A">
        <w:t>eople are seeking;</w:t>
      </w:r>
    </w:p>
    <w:p w14:paraId="187CBB52" w14:textId="1FF1145E" w:rsidR="00D12D05" w:rsidRPr="00DE3B9A" w:rsidRDefault="00D12D05" w:rsidP="00AA0416">
      <w:pPr>
        <w:pStyle w:val="ListParagraph"/>
        <w:numPr>
          <w:ilvl w:val="0"/>
          <w:numId w:val="5"/>
        </w:numPr>
        <w:spacing w:after="0"/>
      </w:pPr>
      <w:r w:rsidRPr="00DE3B9A">
        <w:t xml:space="preserve">Better access </w:t>
      </w:r>
    </w:p>
    <w:p w14:paraId="2C2C881F" w14:textId="084D5FF2" w:rsidR="00D12D05" w:rsidRPr="00DE3B9A" w:rsidRDefault="00D12D05" w:rsidP="00AA0416">
      <w:pPr>
        <w:pStyle w:val="ListParagraph"/>
        <w:numPr>
          <w:ilvl w:val="0"/>
          <w:numId w:val="5"/>
        </w:numPr>
        <w:spacing w:after="0"/>
      </w:pPr>
      <w:r w:rsidRPr="00DE3B9A">
        <w:t>Better support in the community</w:t>
      </w:r>
    </w:p>
    <w:p w14:paraId="1B668435" w14:textId="6B3766AD" w:rsidR="00D12D05" w:rsidRDefault="00D12D05" w:rsidP="00AA0416">
      <w:pPr>
        <w:pStyle w:val="ListParagraph"/>
        <w:numPr>
          <w:ilvl w:val="0"/>
          <w:numId w:val="5"/>
        </w:numPr>
        <w:spacing w:after="0"/>
      </w:pPr>
      <w:r w:rsidRPr="00DE3B9A">
        <w:t>Better information regarding signposting</w:t>
      </w:r>
    </w:p>
    <w:p w14:paraId="476AF847" w14:textId="4C04CCC5" w:rsidR="00FD5610" w:rsidRPr="00DE3B9A" w:rsidRDefault="00FD5610" w:rsidP="00AA0416">
      <w:pPr>
        <w:pStyle w:val="ListParagraph"/>
        <w:numPr>
          <w:ilvl w:val="0"/>
          <w:numId w:val="5"/>
        </w:numPr>
        <w:spacing w:after="0"/>
      </w:pPr>
      <w:r>
        <w:t>Continued support (eg post discharge)</w:t>
      </w:r>
    </w:p>
    <w:p w14:paraId="6A65D415" w14:textId="6A2D1306" w:rsidR="00D12D05" w:rsidRDefault="00D12D05" w:rsidP="00AA0416">
      <w:pPr>
        <w:pStyle w:val="ListParagraph"/>
        <w:numPr>
          <w:ilvl w:val="0"/>
          <w:numId w:val="5"/>
        </w:numPr>
        <w:spacing w:after="0"/>
      </w:pPr>
      <w:r w:rsidRPr="00DE3B9A">
        <w:t>Wishing to be better listened to and understood</w:t>
      </w:r>
    </w:p>
    <w:p w14:paraId="5E3FC43D" w14:textId="50443C5B" w:rsidR="00FD5610" w:rsidRPr="00DE3B9A" w:rsidRDefault="00FD5610" w:rsidP="00AA0416">
      <w:pPr>
        <w:pStyle w:val="ListParagraph"/>
        <w:numPr>
          <w:ilvl w:val="0"/>
          <w:numId w:val="5"/>
        </w:numPr>
        <w:spacing w:after="0"/>
      </w:pPr>
      <w:r>
        <w:t>Better partnership working between agencies</w:t>
      </w:r>
    </w:p>
    <w:p w14:paraId="1674B052" w14:textId="6435614A" w:rsidR="00D12D05" w:rsidRDefault="00D12D05" w:rsidP="00AA0416">
      <w:pPr>
        <w:pStyle w:val="ListParagraph"/>
        <w:numPr>
          <w:ilvl w:val="0"/>
          <w:numId w:val="5"/>
        </w:numPr>
        <w:spacing w:after="0"/>
      </w:pPr>
      <w:r w:rsidRPr="00DE3B9A">
        <w:t>Wishing to have opportunities for digital support</w:t>
      </w:r>
      <w:r w:rsidR="00F539AF" w:rsidRPr="00DE3B9A">
        <w:t xml:space="preserve"> (n</w:t>
      </w:r>
      <w:r w:rsidRPr="00DE3B9A">
        <w:t>ationally this is being encouraged, with a national 10</w:t>
      </w:r>
      <w:r w:rsidR="00010A5E">
        <w:t>-</w:t>
      </w:r>
      <w:r w:rsidRPr="00DE3B9A">
        <w:t>year plan due to be introduced</w:t>
      </w:r>
      <w:r w:rsidR="00F539AF" w:rsidRPr="00DE3B9A">
        <w:t>)</w:t>
      </w:r>
    </w:p>
    <w:p w14:paraId="5688C6DD" w14:textId="40352CAF" w:rsidR="00FD5610" w:rsidRDefault="00FD5610" w:rsidP="00AA0416">
      <w:pPr>
        <w:pStyle w:val="ListParagraph"/>
        <w:numPr>
          <w:ilvl w:val="0"/>
          <w:numId w:val="5"/>
        </w:numPr>
        <w:spacing w:after="0"/>
      </w:pPr>
      <w:r>
        <w:t>Better mental health support/information in schools</w:t>
      </w:r>
    </w:p>
    <w:p w14:paraId="0A3566D4" w14:textId="069C7DE0" w:rsidR="00FD5610" w:rsidRPr="00DE3B9A" w:rsidRDefault="00FD5610" w:rsidP="00AA0416">
      <w:pPr>
        <w:pStyle w:val="ListParagraph"/>
        <w:numPr>
          <w:ilvl w:val="0"/>
          <w:numId w:val="5"/>
        </w:numPr>
        <w:spacing w:after="0"/>
      </w:pPr>
      <w:r>
        <w:t xml:space="preserve">Transition from CAMHS to adult services </w:t>
      </w:r>
    </w:p>
    <w:p w14:paraId="29BA021E" w14:textId="5FEFFFB4" w:rsidR="00D12D05" w:rsidRPr="00DE3B9A" w:rsidRDefault="00D12D05" w:rsidP="0048435C">
      <w:pPr>
        <w:pStyle w:val="ListParagraph"/>
        <w:spacing w:after="0"/>
      </w:pPr>
    </w:p>
    <w:p w14:paraId="15318F2F" w14:textId="31E63869" w:rsidR="00D12D05" w:rsidRPr="00DE3B9A" w:rsidRDefault="00D12D05" w:rsidP="0048435C">
      <w:pPr>
        <w:pStyle w:val="ListParagraph"/>
        <w:spacing w:after="0"/>
      </w:pPr>
      <w:r w:rsidRPr="00DE3B9A">
        <w:t>Public Health have completed a Mental Health Needs Assessment,</w:t>
      </w:r>
      <w:r w:rsidR="00F539AF" w:rsidRPr="00DE3B9A">
        <w:t xml:space="preserve"> </w:t>
      </w:r>
      <w:r w:rsidRPr="00DE3B9A">
        <w:t>findings include;</w:t>
      </w:r>
    </w:p>
    <w:p w14:paraId="12E99261" w14:textId="6EE23BA8" w:rsidR="00FD5610" w:rsidRPr="00DE3B9A" w:rsidRDefault="00F539AF" w:rsidP="00FD5610">
      <w:pPr>
        <w:pStyle w:val="ListParagraph"/>
        <w:numPr>
          <w:ilvl w:val="0"/>
          <w:numId w:val="4"/>
        </w:numPr>
        <w:spacing w:after="0"/>
      </w:pPr>
      <w:r w:rsidRPr="00DE3B9A">
        <w:t>Some a</w:t>
      </w:r>
      <w:r w:rsidR="00D12D05" w:rsidRPr="00DE3B9A">
        <w:t>reas of Suffolk are becoming more deprived</w:t>
      </w:r>
    </w:p>
    <w:p w14:paraId="36231FC2" w14:textId="293A4ECA" w:rsidR="00D12D05" w:rsidRPr="00DE3B9A" w:rsidRDefault="00D12D05" w:rsidP="00D12D05">
      <w:pPr>
        <w:pStyle w:val="ListParagraph"/>
        <w:numPr>
          <w:ilvl w:val="0"/>
          <w:numId w:val="4"/>
        </w:numPr>
        <w:spacing w:after="0"/>
      </w:pPr>
      <w:r w:rsidRPr="00DE3B9A">
        <w:t>90% of people have been cared for in primary services and not accessed secondary services</w:t>
      </w:r>
    </w:p>
    <w:p w14:paraId="52A2963C" w14:textId="78178BD2" w:rsidR="00D12D05" w:rsidRPr="00DE3B9A" w:rsidRDefault="00D12D05" w:rsidP="00D12D05">
      <w:pPr>
        <w:pStyle w:val="ListParagraph"/>
        <w:numPr>
          <w:ilvl w:val="0"/>
          <w:numId w:val="4"/>
        </w:numPr>
        <w:spacing w:after="0"/>
      </w:pPr>
      <w:r w:rsidRPr="00DE3B9A">
        <w:t>Suffolk has a high level of self</w:t>
      </w:r>
      <w:r w:rsidR="00FD5610">
        <w:t>-</w:t>
      </w:r>
      <w:r w:rsidRPr="00DE3B9A">
        <w:t>harm compared with national levels</w:t>
      </w:r>
    </w:p>
    <w:p w14:paraId="53439161" w14:textId="37ACA5F2" w:rsidR="00D12D05" w:rsidRDefault="00D12D05" w:rsidP="00D12D05">
      <w:pPr>
        <w:pStyle w:val="ListParagraph"/>
        <w:numPr>
          <w:ilvl w:val="0"/>
          <w:numId w:val="4"/>
        </w:numPr>
        <w:spacing w:after="0"/>
      </w:pPr>
      <w:r w:rsidRPr="00DE3B9A">
        <w:t>People with a personality disorder need additional support</w:t>
      </w:r>
    </w:p>
    <w:p w14:paraId="7567084E" w14:textId="4A10CF08" w:rsidR="00FD5610" w:rsidRPr="00DE3B9A" w:rsidRDefault="00FD5610" w:rsidP="00D12D05">
      <w:pPr>
        <w:pStyle w:val="ListParagraph"/>
        <w:numPr>
          <w:ilvl w:val="0"/>
          <w:numId w:val="4"/>
        </w:numPr>
        <w:spacing w:after="0"/>
      </w:pPr>
      <w:r>
        <w:t>People with long term health conditions more likely to have mental health issue</w:t>
      </w:r>
    </w:p>
    <w:p w14:paraId="6CEA1C00" w14:textId="01E33CFA" w:rsidR="00D12D05" w:rsidRDefault="00D12D05" w:rsidP="00D12D05">
      <w:pPr>
        <w:pStyle w:val="ListParagraph"/>
        <w:numPr>
          <w:ilvl w:val="0"/>
          <w:numId w:val="4"/>
        </w:numPr>
        <w:spacing w:after="0"/>
      </w:pPr>
      <w:r w:rsidRPr="00DE3B9A">
        <w:t>There are high levels of depression in older people,</w:t>
      </w:r>
      <w:r w:rsidR="00F539AF" w:rsidRPr="00DE3B9A">
        <w:t xml:space="preserve"> </w:t>
      </w:r>
      <w:r w:rsidRPr="00DE3B9A">
        <w:t>with a significant number not being diagnosed</w:t>
      </w:r>
    </w:p>
    <w:p w14:paraId="05A6F8D9" w14:textId="0B74D6E0" w:rsidR="00FD5610" w:rsidRPr="00DE3B9A" w:rsidRDefault="00FD5610" w:rsidP="00D12D05">
      <w:pPr>
        <w:pStyle w:val="ListParagraph"/>
        <w:numPr>
          <w:ilvl w:val="0"/>
          <w:numId w:val="4"/>
        </w:numPr>
        <w:spacing w:after="0"/>
      </w:pPr>
      <w:r>
        <w:t xml:space="preserve">Many vulnerable groups (LGBT+, those addicted to drugs and alcohol) need more support from mental health services </w:t>
      </w:r>
    </w:p>
    <w:p w14:paraId="186615F1" w14:textId="34EC321D" w:rsidR="00D12D05" w:rsidRPr="00DE3B9A" w:rsidRDefault="00D12D05" w:rsidP="0048435C">
      <w:pPr>
        <w:pStyle w:val="ListParagraph"/>
        <w:spacing w:after="0"/>
      </w:pPr>
    </w:p>
    <w:p w14:paraId="644B45AB" w14:textId="09A686F3" w:rsidR="00D12D05" w:rsidRPr="00DE3B9A" w:rsidRDefault="00D12D05" w:rsidP="0048435C">
      <w:pPr>
        <w:pStyle w:val="ListParagraph"/>
        <w:spacing w:after="0"/>
      </w:pPr>
      <w:r w:rsidRPr="00DE3B9A">
        <w:t>A 15 Ways to Wellbeing approach has been developed, building on Public Health’s 5 Ways to Wellbeing.</w:t>
      </w:r>
    </w:p>
    <w:p w14:paraId="5493E048" w14:textId="4810195A" w:rsidR="00D12D05" w:rsidRPr="00DE3B9A" w:rsidRDefault="00D12D05" w:rsidP="0048435C">
      <w:pPr>
        <w:pStyle w:val="ListParagraph"/>
        <w:spacing w:after="0"/>
      </w:pPr>
    </w:p>
    <w:p w14:paraId="2CA95A74" w14:textId="39440920" w:rsidR="00D12D05" w:rsidRPr="00DE3B9A" w:rsidRDefault="00D12D05" w:rsidP="0048435C">
      <w:pPr>
        <w:pStyle w:val="ListParagraph"/>
        <w:spacing w:after="0"/>
      </w:pPr>
      <w:r w:rsidRPr="00DE3B9A">
        <w:t xml:space="preserve">Mental Health, Social Care and Education, need to </w:t>
      </w:r>
      <w:r w:rsidR="00F539AF" w:rsidRPr="00DE3B9A">
        <w:t xml:space="preserve">be </w:t>
      </w:r>
      <w:r w:rsidRPr="00DE3B9A">
        <w:t>work</w:t>
      </w:r>
      <w:r w:rsidR="00F539AF" w:rsidRPr="00DE3B9A">
        <w:t>ing better</w:t>
      </w:r>
      <w:r w:rsidRPr="00DE3B9A">
        <w:t xml:space="preserve"> together.</w:t>
      </w:r>
    </w:p>
    <w:p w14:paraId="37C4E9F1" w14:textId="7CC49815" w:rsidR="00D12D05" w:rsidRPr="00DE3B9A" w:rsidRDefault="00D12D05" w:rsidP="0048435C">
      <w:pPr>
        <w:pStyle w:val="ListParagraph"/>
        <w:spacing w:after="0"/>
      </w:pPr>
    </w:p>
    <w:p w14:paraId="00B64660" w14:textId="557F9A7F" w:rsidR="00AA0416" w:rsidRPr="00DE3B9A" w:rsidRDefault="00AA0416" w:rsidP="0048435C">
      <w:pPr>
        <w:pStyle w:val="ListParagraph"/>
        <w:spacing w:after="0"/>
      </w:pPr>
      <w:r w:rsidRPr="00DE3B9A">
        <w:t xml:space="preserve">Coming out of the </w:t>
      </w:r>
      <w:r w:rsidR="00F539AF" w:rsidRPr="00DE3B9A">
        <w:t xml:space="preserve">conversation </w:t>
      </w:r>
      <w:r w:rsidRPr="00DE3B9A">
        <w:t>work, there is a list of Principals which all Partners, at System</w:t>
      </w:r>
      <w:r w:rsidR="00F539AF" w:rsidRPr="00DE3B9A">
        <w:t>s</w:t>
      </w:r>
      <w:r w:rsidRPr="00DE3B9A">
        <w:t xml:space="preserve"> level, have agreed to.</w:t>
      </w:r>
    </w:p>
    <w:p w14:paraId="53E383A9" w14:textId="77777777" w:rsidR="00AA0416" w:rsidRPr="00DE3B9A" w:rsidRDefault="00AA0416" w:rsidP="0048435C">
      <w:pPr>
        <w:pStyle w:val="ListParagraph"/>
        <w:spacing w:after="0"/>
      </w:pPr>
    </w:p>
    <w:p w14:paraId="1D0B6840" w14:textId="19B98393" w:rsidR="00AA0416" w:rsidRPr="00DE3B9A" w:rsidRDefault="00AA0416" w:rsidP="0048435C">
      <w:pPr>
        <w:pStyle w:val="ListParagraph"/>
        <w:spacing w:after="0"/>
      </w:pPr>
      <w:r w:rsidRPr="00DE3B9A">
        <w:t xml:space="preserve">There are four ‘Quadrants’ to </w:t>
      </w:r>
      <w:r w:rsidR="00F539AF" w:rsidRPr="00DE3B9A">
        <w:t>a</w:t>
      </w:r>
      <w:r w:rsidRPr="00DE3B9A">
        <w:t xml:space="preserve"> new </w:t>
      </w:r>
      <w:r w:rsidR="00F539AF" w:rsidRPr="00DE3B9A">
        <w:t>‘O</w:t>
      </w:r>
      <w:r w:rsidRPr="00DE3B9A">
        <w:t>ffer</w:t>
      </w:r>
      <w:r w:rsidR="00F539AF" w:rsidRPr="00DE3B9A">
        <w:t>’</w:t>
      </w:r>
      <w:r w:rsidRPr="00DE3B9A">
        <w:t>;</w:t>
      </w:r>
    </w:p>
    <w:p w14:paraId="2B90B29C" w14:textId="3A5BF7CB" w:rsidR="00AA0416" w:rsidRPr="00DE3B9A" w:rsidRDefault="00AA0416" w:rsidP="00AA0416">
      <w:pPr>
        <w:pStyle w:val="ListParagraph"/>
        <w:numPr>
          <w:ilvl w:val="0"/>
          <w:numId w:val="7"/>
        </w:numPr>
        <w:spacing w:after="0"/>
      </w:pPr>
      <w:r w:rsidRPr="00DE3B9A">
        <w:t>Self</w:t>
      </w:r>
      <w:r w:rsidR="00303DF0">
        <w:t>-</w:t>
      </w:r>
      <w:r w:rsidRPr="00DE3B9A">
        <w:t>Care – to support people and families to be resilient</w:t>
      </w:r>
    </w:p>
    <w:p w14:paraId="57F89A33" w14:textId="01A81D8A" w:rsidR="00AA0416" w:rsidRPr="00DE3B9A" w:rsidRDefault="00AA0416" w:rsidP="00AA0416">
      <w:pPr>
        <w:pStyle w:val="ListParagraph"/>
        <w:numPr>
          <w:ilvl w:val="0"/>
          <w:numId w:val="7"/>
        </w:numPr>
        <w:spacing w:after="0"/>
      </w:pPr>
      <w:r w:rsidRPr="00DE3B9A">
        <w:t xml:space="preserve">Universal Services  </w:t>
      </w:r>
    </w:p>
    <w:p w14:paraId="72383C7E" w14:textId="6C4F9D7A" w:rsidR="00AA0416" w:rsidRPr="00DE3B9A" w:rsidRDefault="00AA0416" w:rsidP="00AA0416">
      <w:pPr>
        <w:pStyle w:val="ListParagraph"/>
        <w:numPr>
          <w:ilvl w:val="0"/>
          <w:numId w:val="7"/>
        </w:numPr>
        <w:spacing w:after="0"/>
      </w:pPr>
      <w:r w:rsidRPr="00DE3B9A">
        <w:t>Access and Community Interventions</w:t>
      </w:r>
    </w:p>
    <w:p w14:paraId="0941DF7C" w14:textId="4EDCB091" w:rsidR="00AA0416" w:rsidRPr="00DE3B9A" w:rsidRDefault="00AA0416" w:rsidP="00AA0416">
      <w:pPr>
        <w:pStyle w:val="ListParagraph"/>
        <w:numPr>
          <w:ilvl w:val="0"/>
          <w:numId w:val="7"/>
        </w:numPr>
        <w:spacing w:after="0"/>
      </w:pPr>
      <w:r w:rsidRPr="00DE3B9A">
        <w:t>Specialist Mental Health Services</w:t>
      </w:r>
      <w:r w:rsidR="00F539AF" w:rsidRPr="00DE3B9A">
        <w:t xml:space="preserve"> -</w:t>
      </w:r>
      <w:r w:rsidRPr="00DE3B9A">
        <w:t xml:space="preserve"> including crisis care</w:t>
      </w:r>
    </w:p>
    <w:p w14:paraId="4611A358" w14:textId="77777777" w:rsidR="00D12D05" w:rsidRPr="00DE3B9A" w:rsidRDefault="00D12D05" w:rsidP="0048435C">
      <w:pPr>
        <w:pStyle w:val="ListParagraph"/>
        <w:spacing w:after="0"/>
      </w:pPr>
    </w:p>
    <w:p w14:paraId="4072362C" w14:textId="4331DBA6" w:rsidR="002D7229" w:rsidRPr="00DE3B9A" w:rsidRDefault="00AA0416" w:rsidP="00AA0416">
      <w:pPr>
        <w:pStyle w:val="ListParagraph"/>
        <w:spacing w:after="0"/>
      </w:pPr>
      <w:r w:rsidRPr="00DE3B9A">
        <w:t>Ipswich</w:t>
      </w:r>
      <w:r w:rsidR="00F539AF" w:rsidRPr="00DE3B9A">
        <w:t xml:space="preserve">, </w:t>
      </w:r>
      <w:r w:rsidRPr="00DE3B9A">
        <w:t>East Suffolk and North Essex Foundation Trus</w:t>
      </w:r>
      <w:r w:rsidR="00303DF0">
        <w:t>t</w:t>
      </w:r>
      <w:r w:rsidR="00C42F52" w:rsidRPr="00DE3B9A">
        <w:t xml:space="preserve"> -</w:t>
      </w:r>
      <w:r w:rsidRPr="00DE3B9A">
        <w:t xml:space="preserve"> are aiming to </w:t>
      </w:r>
      <w:r w:rsidR="00C42F52" w:rsidRPr="00DE3B9A">
        <w:t>establish</w:t>
      </w:r>
      <w:r w:rsidRPr="00DE3B9A">
        <w:t xml:space="preserve"> a new way of support</w:t>
      </w:r>
      <w:r w:rsidR="00C42F52" w:rsidRPr="00DE3B9A">
        <w:t>ing</w:t>
      </w:r>
      <w:r w:rsidRPr="00DE3B9A">
        <w:t xml:space="preserve"> emotional health and wellbeing</w:t>
      </w:r>
      <w:r w:rsidR="00C42F52" w:rsidRPr="00DE3B9A">
        <w:t xml:space="preserve"> in their acute settings</w:t>
      </w:r>
      <w:r w:rsidRPr="00DE3B9A">
        <w:t>.</w:t>
      </w:r>
    </w:p>
    <w:p w14:paraId="51952252" w14:textId="615294EE" w:rsidR="00AA0416" w:rsidRPr="00DE3B9A" w:rsidRDefault="00AA0416" w:rsidP="00AA0416">
      <w:pPr>
        <w:pStyle w:val="ListParagraph"/>
        <w:spacing w:after="0"/>
      </w:pPr>
    </w:p>
    <w:p w14:paraId="382852F1" w14:textId="6AC43A28" w:rsidR="00AA0416" w:rsidRPr="00DE3B9A" w:rsidRDefault="00AA0416" w:rsidP="00AA0416">
      <w:pPr>
        <w:pStyle w:val="ListParagraph"/>
        <w:spacing w:after="0"/>
      </w:pPr>
      <w:r w:rsidRPr="00DE3B9A">
        <w:t>The CCG’s have recognised that nationally there is no standard training package for GP’s around mental health. Therefore</w:t>
      </w:r>
      <w:r w:rsidR="00303DF0">
        <w:t>,</w:t>
      </w:r>
      <w:r w:rsidRPr="00DE3B9A">
        <w:t xml:space="preserve"> an education package has been identified to roll out.</w:t>
      </w:r>
    </w:p>
    <w:p w14:paraId="78C89487" w14:textId="41F70756" w:rsidR="00AA0416" w:rsidRPr="00DE3B9A" w:rsidRDefault="00AA0416" w:rsidP="00AA0416">
      <w:pPr>
        <w:pStyle w:val="ListParagraph"/>
        <w:spacing w:after="0"/>
      </w:pPr>
    </w:p>
    <w:p w14:paraId="3CE157AB" w14:textId="40630CD0" w:rsidR="00AA0416" w:rsidRPr="00DE3B9A" w:rsidRDefault="00AA0416" w:rsidP="00AA0416">
      <w:pPr>
        <w:pStyle w:val="ListParagraph"/>
        <w:spacing w:after="0"/>
      </w:pPr>
      <w:r w:rsidRPr="00DE3B9A">
        <w:t>Learning from the Cambridge and Peterborough Primary Care model. Aiming to have specialist mental health clinics in the community</w:t>
      </w:r>
      <w:r w:rsidR="00C42F52" w:rsidRPr="00DE3B9A">
        <w:t>, t</w:t>
      </w:r>
      <w:r w:rsidRPr="00DE3B9A">
        <w:t>o enable quicker and timely access to services. Community mental health teams shall also be needed to support the most vulnerable</w:t>
      </w:r>
      <w:r w:rsidR="00C42F52" w:rsidRPr="00DE3B9A">
        <w:t>.</w:t>
      </w:r>
      <w:r w:rsidRPr="00DE3B9A">
        <w:t xml:space="preserve"> </w:t>
      </w:r>
    </w:p>
    <w:p w14:paraId="75CA072E" w14:textId="628273A8" w:rsidR="00AA0416" w:rsidRPr="00DE3B9A" w:rsidRDefault="00AA0416" w:rsidP="00AA0416">
      <w:pPr>
        <w:pStyle w:val="ListParagraph"/>
        <w:spacing w:after="0"/>
      </w:pPr>
    </w:p>
    <w:p w14:paraId="20D38753" w14:textId="77777777" w:rsidR="00AA0416" w:rsidRPr="00DE3B9A" w:rsidRDefault="00AA0416" w:rsidP="00AA0416">
      <w:pPr>
        <w:pStyle w:val="ListParagraph"/>
        <w:spacing w:after="0"/>
      </w:pPr>
      <w:r w:rsidRPr="00DE3B9A">
        <w:t>There is a focus on developing;</w:t>
      </w:r>
    </w:p>
    <w:p w14:paraId="419BEF4A" w14:textId="22312D76" w:rsidR="00AA0416" w:rsidRPr="00DE3B9A" w:rsidRDefault="00AA0416" w:rsidP="00962C11">
      <w:pPr>
        <w:pStyle w:val="ListParagraph"/>
        <w:numPr>
          <w:ilvl w:val="0"/>
          <w:numId w:val="8"/>
        </w:numPr>
        <w:spacing w:after="0"/>
      </w:pPr>
      <w:r w:rsidRPr="00DE3B9A">
        <w:t>Link Workers</w:t>
      </w:r>
      <w:r w:rsidR="00303DF0">
        <w:t xml:space="preserve"> to cover all GP surgeries</w:t>
      </w:r>
    </w:p>
    <w:p w14:paraId="34DBE11D" w14:textId="6DFB4AE0" w:rsidR="00AA0416" w:rsidRPr="00DE3B9A" w:rsidRDefault="00AA0416" w:rsidP="00962C11">
      <w:pPr>
        <w:pStyle w:val="ListParagraph"/>
        <w:numPr>
          <w:ilvl w:val="0"/>
          <w:numId w:val="8"/>
        </w:numPr>
        <w:spacing w:after="0"/>
      </w:pPr>
      <w:r w:rsidRPr="00DE3B9A">
        <w:t>Recovery Community Mental Health Teams – connected with other Integrated Neighbourhood/Connect teams</w:t>
      </w:r>
    </w:p>
    <w:p w14:paraId="5C745767" w14:textId="5891800E" w:rsidR="00AA0416" w:rsidRPr="00DE3B9A" w:rsidRDefault="00AA0416" w:rsidP="00962C11">
      <w:pPr>
        <w:pStyle w:val="ListParagraph"/>
        <w:numPr>
          <w:ilvl w:val="0"/>
          <w:numId w:val="8"/>
        </w:numPr>
        <w:spacing w:after="0"/>
      </w:pPr>
      <w:r w:rsidRPr="00DE3B9A">
        <w:t xml:space="preserve">Crisis </w:t>
      </w:r>
      <w:r w:rsidR="00962C11" w:rsidRPr="00DE3B9A">
        <w:t>Response</w:t>
      </w:r>
    </w:p>
    <w:p w14:paraId="6D0F1174" w14:textId="761D8F7D" w:rsidR="00962C11" w:rsidRPr="00DE3B9A" w:rsidRDefault="00962C11" w:rsidP="00AA0416">
      <w:pPr>
        <w:pStyle w:val="ListParagraph"/>
        <w:spacing w:after="0"/>
      </w:pPr>
    </w:p>
    <w:p w14:paraId="39F46098" w14:textId="1EF51E49" w:rsidR="00C42F52" w:rsidRPr="00DE3B9A" w:rsidRDefault="00962C11" w:rsidP="00AA0416">
      <w:pPr>
        <w:pStyle w:val="ListParagraph"/>
        <w:spacing w:after="0"/>
      </w:pPr>
      <w:r w:rsidRPr="00DE3B9A">
        <w:t>Crisis Response is being reviewed by a Steering Group with a broad membership, recognising a different model is needed. In Camb</w:t>
      </w:r>
      <w:r w:rsidR="00E23DDA">
        <w:t>ridgeshire</w:t>
      </w:r>
      <w:r w:rsidRPr="00DE3B9A">
        <w:t xml:space="preserve"> and Peterborough they use 111 then press 2 for mental health</w:t>
      </w:r>
      <w:r w:rsidR="00C42F52" w:rsidRPr="00DE3B9A">
        <w:t xml:space="preserve"> support</w:t>
      </w:r>
      <w:r w:rsidRPr="00DE3B9A">
        <w:t>. A service available 7 days per week, 24/7, talking with someone who can offer an assessment</w:t>
      </w:r>
      <w:r w:rsidR="00C42F52" w:rsidRPr="00DE3B9A">
        <w:t>. An assessment can then be</w:t>
      </w:r>
      <w:r w:rsidRPr="00DE3B9A">
        <w:t xml:space="preserve"> wherever works best for the caller, which could be in their own home. </w:t>
      </w:r>
    </w:p>
    <w:p w14:paraId="4A7E06F4" w14:textId="77777777" w:rsidR="00C42F52" w:rsidRPr="00DE3B9A" w:rsidRDefault="00C42F52" w:rsidP="00AA0416">
      <w:pPr>
        <w:pStyle w:val="ListParagraph"/>
        <w:spacing w:after="0"/>
      </w:pPr>
    </w:p>
    <w:p w14:paraId="2731936B" w14:textId="27B0A99D" w:rsidR="00303DF0" w:rsidRPr="00DE3B9A" w:rsidRDefault="00962C11">
      <w:pPr>
        <w:pStyle w:val="ListParagraph"/>
        <w:spacing w:after="0"/>
      </w:pPr>
      <w:r w:rsidRPr="00DE3B9A">
        <w:t>Bringing together the different crisis response teams across health and the police ‘under one roof’.</w:t>
      </w:r>
    </w:p>
    <w:p w14:paraId="085F9E94" w14:textId="57534D76" w:rsidR="00962C11" w:rsidRPr="00DE3B9A" w:rsidRDefault="00962C11" w:rsidP="00AA0416">
      <w:pPr>
        <w:pStyle w:val="ListParagraph"/>
        <w:spacing w:after="0"/>
      </w:pPr>
    </w:p>
    <w:p w14:paraId="31CF7C76" w14:textId="681B438D" w:rsidR="00962C11" w:rsidRPr="00DE3B9A" w:rsidRDefault="00962C11" w:rsidP="00AA0416">
      <w:pPr>
        <w:pStyle w:val="ListParagraph"/>
        <w:spacing w:after="0"/>
      </w:pPr>
      <w:r w:rsidRPr="00DE3B9A">
        <w:t>The Mental Health Five Year Forward Views describes the aims of services going forwards. Giving a very clear priority for mental health. This reflects the national drive to</w:t>
      </w:r>
      <w:r w:rsidR="00C42F52" w:rsidRPr="00DE3B9A">
        <w:t xml:space="preserve"> be</w:t>
      </w:r>
      <w:r w:rsidRPr="00DE3B9A">
        <w:t xml:space="preserve"> joining mental health and physical </w:t>
      </w:r>
      <w:r w:rsidR="00C42F52" w:rsidRPr="00DE3B9A">
        <w:t xml:space="preserve">health </w:t>
      </w:r>
      <w:r w:rsidRPr="00DE3B9A">
        <w:t>services.</w:t>
      </w:r>
    </w:p>
    <w:p w14:paraId="542932F8" w14:textId="2AE63EBA" w:rsidR="00962C11" w:rsidRPr="00DE3B9A" w:rsidRDefault="00962C11" w:rsidP="00AA0416">
      <w:pPr>
        <w:pStyle w:val="ListParagraph"/>
        <w:spacing w:after="0"/>
      </w:pPr>
    </w:p>
    <w:p w14:paraId="5E012C9A" w14:textId="33A52BEA" w:rsidR="00962C11" w:rsidRPr="00DE3B9A" w:rsidRDefault="00962C11" w:rsidP="00AA0416">
      <w:pPr>
        <w:pStyle w:val="ListParagraph"/>
        <w:spacing w:after="0"/>
      </w:pPr>
      <w:r w:rsidRPr="00DE3B9A">
        <w:t xml:space="preserve">Open sessions </w:t>
      </w:r>
      <w:r w:rsidR="00C42F52" w:rsidRPr="00DE3B9A">
        <w:t xml:space="preserve">have been planned </w:t>
      </w:r>
      <w:r w:rsidRPr="00DE3B9A">
        <w:t xml:space="preserve">to share what has come out of </w:t>
      </w:r>
      <w:r w:rsidR="002E73AB">
        <w:t>#</w:t>
      </w:r>
      <w:r w:rsidR="00C42F52" w:rsidRPr="00DE3B9A">
        <w:t>A very Different Conversation</w:t>
      </w:r>
      <w:r w:rsidR="002E73AB">
        <w:t xml:space="preserve"> </w:t>
      </w:r>
      <w:r w:rsidRPr="00DE3B9A">
        <w:t xml:space="preserve">so far, and to share what the </w:t>
      </w:r>
      <w:r w:rsidR="00C42F52" w:rsidRPr="00DE3B9A">
        <w:t xml:space="preserve">new </w:t>
      </w:r>
      <w:r w:rsidRPr="00DE3B9A">
        <w:t xml:space="preserve">model is looking like. In Kesgrave </w:t>
      </w:r>
      <w:r w:rsidR="00CC2CEF" w:rsidRPr="00DE3B9A">
        <w:t>on the 8</w:t>
      </w:r>
      <w:r w:rsidR="00CC2CEF" w:rsidRPr="00DE3B9A">
        <w:rPr>
          <w:vertAlign w:val="superscript"/>
        </w:rPr>
        <w:t>th</w:t>
      </w:r>
      <w:r w:rsidR="00CC2CEF" w:rsidRPr="00DE3B9A">
        <w:t xml:space="preserve"> </w:t>
      </w:r>
      <w:r w:rsidRPr="00DE3B9A">
        <w:t>and Elmswell on the 9</w:t>
      </w:r>
      <w:r w:rsidRPr="00DE3B9A">
        <w:rPr>
          <w:vertAlign w:val="superscript"/>
        </w:rPr>
        <w:t>th</w:t>
      </w:r>
      <w:r w:rsidRPr="00DE3B9A">
        <w:t xml:space="preserve"> January 2019, 10am to 2pm.</w:t>
      </w:r>
    </w:p>
    <w:p w14:paraId="08C7EEE7" w14:textId="7924BC60" w:rsidR="00962C11" w:rsidRPr="00DE3B9A" w:rsidRDefault="00962C11" w:rsidP="00AA0416">
      <w:pPr>
        <w:pStyle w:val="ListParagraph"/>
        <w:spacing w:after="0"/>
      </w:pPr>
    </w:p>
    <w:p w14:paraId="115BB261" w14:textId="0D17FE95" w:rsidR="00962C11" w:rsidRPr="00DE3B9A" w:rsidRDefault="009F2310" w:rsidP="00AA0416">
      <w:pPr>
        <w:pStyle w:val="ListParagraph"/>
        <w:spacing w:after="0"/>
      </w:pPr>
      <w:r w:rsidRPr="00DE3B9A">
        <w:t xml:space="preserve">Feedback </w:t>
      </w:r>
      <w:r w:rsidR="00C42F52" w:rsidRPr="00DE3B9A">
        <w:t xml:space="preserve">to Eugene Staunton </w:t>
      </w:r>
      <w:r w:rsidRPr="00DE3B9A">
        <w:t>from the meeting;</w:t>
      </w:r>
    </w:p>
    <w:p w14:paraId="0E1234A1" w14:textId="77777777" w:rsidR="00536EAA" w:rsidRPr="00DE3B9A" w:rsidRDefault="00536EAA" w:rsidP="009F2310">
      <w:pPr>
        <w:pStyle w:val="ListParagraph"/>
        <w:spacing w:after="0"/>
      </w:pPr>
    </w:p>
    <w:p w14:paraId="32B3269D" w14:textId="77777777" w:rsidR="00C42F52" w:rsidRPr="00DE3B9A" w:rsidRDefault="009F2310" w:rsidP="009F2310">
      <w:pPr>
        <w:pStyle w:val="ListParagraph"/>
        <w:spacing w:after="0"/>
      </w:pPr>
      <w:r w:rsidRPr="00DE3B9A">
        <w:t>Andrew - Only if the budget cake is to be allocated differently can the model described work</w:t>
      </w:r>
      <w:r w:rsidR="00C42F52" w:rsidRPr="00DE3B9A">
        <w:t>.</w:t>
      </w:r>
    </w:p>
    <w:p w14:paraId="711D7BD2" w14:textId="484993F2" w:rsidR="009F2310" w:rsidRPr="00DE3B9A" w:rsidRDefault="00C42F52" w:rsidP="009F2310">
      <w:pPr>
        <w:pStyle w:val="ListParagraph"/>
        <w:spacing w:after="0"/>
      </w:pPr>
      <w:r w:rsidRPr="00DE3B9A">
        <w:t xml:space="preserve">Response - </w:t>
      </w:r>
      <w:r w:rsidR="009F2310" w:rsidRPr="00DE3B9A">
        <w:t>Acknowledgement that th</w:t>
      </w:r>
      <w:r w:rsidRPr="00DE3B9A">
        <w:t>ere</w:t>
      </w:r>
      <w:r w:rsidR="009F2310" w:rsidRPr="00DE3B9A">
        <w:t xml:space="preserve"> will need to be a phased approach. </w:t>
      </w:r>
    </w:p>
    <w:p w14:paraId="3770D1F5" w14:textId="77777777" w:rsidR="00536EAA" w:rsidRPr="00DE3B9A" w:rsidRDefault="00536EAA" w:rsidP="00AA0416">
      <w:pPr>
        <w:pStyle w:val="ListParagraph"/>
        <w:spacing w:after="0"/>
      </w:pPr>
    </w:p>
    <w:p w14:paraId="5B204FA5" w14:textId="77777777" w:rsidR="002E73AB" w:rsidRDefault="009F2310" w:rsidP="00AA0416">
      <w:pPr>
        <w:pStyle w:val="ListParagraph"/>
        <w:spacing w:after="0"/>
      </w:pPr>
      <w:r w:rsidRPr="00DE3B9A">
        <w:t xml:space="preserve">Richard – What are the barriers between GP’s and existing teams/services? </w:t>
      </w:r>
    </w:p>
    <w:p w14:paraId="3401C7A7" w14:textId="60C0AFAC" w:rsidR="00962C11" w:rsidRPr="00DE3B9A" w:rsidRDefault="00C42F52" w:rsidP="00AA0416">
      <w:pPr>
        <w:pStyle w:val="ListParagraph"/>
        <w:spacing w:after="0"/>
      </w:pPr>
      <w:r w:rsidRPr="00DE3B9A">
        <w:t xml:space="preserve">Response - </w:t>
      </w:r>
      <w:r w:rsidR="009F2310" w:rsidRPr="00DE3B9A">
        <w:t xml:space="preserve">The dropout rate has been too high, the clinical thresholds on being assessed </w:t>
      </w:r>
      <w:r w:rsidRPr="00DE3B9A">
        <w:t xml:space="preserve">by the existing mental health services </w:t>
      </w:r>
      <w:r w:rsidR="009F2310" w:rsidRPr="00DE3B9A">
        <w:t>have prevented people from accessing services in a timely way.</w:t>
      </w:r>
    </w:p>
    <w:p w14:paraId="144DC8BC" w14:textId="77777777" w:rsidR="00536EAA" w:rsidRPr="00DE3B9A" w:rsidRDefault="00536EAA" w:rsidP="00AA0416">
      <w:pPr>
        <w:pStyle w:val="ListParagraph"/>
        <w:spacing w:after="0"/>
      </w:pPr>
    </w:p>
    <w:p w14:paraId="010AFC28" w14:textId="77777777" w:rsidR="00C42F52" w:rsidRPr="00DE3B9A" w:rsidRDefault="009F2310" w:rsidP="00AA0416">
      <w:pPr>
        <w:pStyle w:val="ListParagraph"/>
        <w:spacing w:after="0"/>
      </w:pPr>
      <w:r w:rsidRPr="00DE3B9A">
        <w:t>Nigel – After the events in January, how soon do you envisage 111 option 2 being introduced</w:t>
      </w:r>
      <w:r w:rsidR="00536EAA" w:rsidRPr="00DE3B9A">
        <w:t xml:space="preserve">? </w:t>
      </w:r>
    </w:p>
    <w:p w14:paraId="4B4FE6EB" w14:textId="3DFD03B1" w:rsidR="00AA0416" w:rsidRPr="00DE3B9A" w:rsidRDefault="00C42F52" w:rsidP="00AA0416">
      <w:pPr>
        <w:pStyle w:val="ListParagraph"/>
        <w:spacing w:after="0"/>
      </w:pPr>
      <w:r w:rsidRPr="00DE3B9A">
        <w:t>Response -</w:t>
      </w:r>
      <w:r w:rsidR="00536EAA" w:rsidRPr="00DE3B9A">
        <w:t xml:space="preserve"> </w:t>
      </w:r>
      <w:r w:rsidRPr="00DE3B9A">
        <w:t>A</w:t>
      </w:r>
      <w:r w:rsidR="00536EAA" w:rsidRPr="00DE3B9A">
        <w:t xml:space="preserve"> programme of work required to implement </w:t>
      </w:r>
      <w:r w:rsidR="002E73AB">
        <w:t xml:space="preserve">this </w:t>
      </w:r>
      <w:r w:rsidR="00536EAA" w:rsidRPr="00DE3B9A">
        <w:t>is being developed</w:t>
      </w:r>
      <w:r w:rsidRPr="00DE3B9A">
        <w:t xml:space="preserve">. Overall, </w:t>
      </w:r>
      <w:r w:rsidR="00536EAA" w:rsidRPr="00DE3B9A">
        <w:t xml:space="preserve">the pieces of </w:t>
      </w:r>
      <w:r w:rsidRPr="00DE3B9A">
        <w:t xml:space="preserve">development </w:t>
      </w:r>
      <w:r w:rsidR="00536EAA" w:rsidRPr="00DE3B9A">
        <w:t xml:space="preserve">work </w:t>
      </w:r>
      <w:r w:rsidR="00A033E4" w:rsidRPr="00DE3B9A">
        <w:t>will</w:t>
      </w:r>
      <w:r w:rsidR="00536EAA" w:rsidRPr="00DE3B9A">
        <w:t xml:space="preserve"> fall </w:t>
      </w:r>
      <w:r w:rsidR="00A033E4" w:rsidRPr="00DE3B9A">
        <w:t>on partners in the statutory and VCSE sectors.</w:t>
      </w:r>
    </w:p>
    <w:p w14:paraId="513CCBCF" w14:textId="77777777" w:rsidR="00C42F52" w:rsidRPr="00DE3B9A" w:rsidRDefault="00C42F52" w:rsidP="00AA0416">
      <w:pPr>
        <w:pStyle w:val="ListParagraph"/>
        <w:spacing w:after="0"/>
      </w:pPr>
    </w:p>
    <w:p w14:paraId="1D2E51BF" w14:textId="77777777" w:rsidR="00C42F52" w:rsidRPr="00DE3B9A" w:rsidRDefault="00C42F52" w:rsidP="00AA0416">
      <w:pPr>
        <w:pStyle w:val="ListParagraph"/>
        <w:spacing w:after="0"/>
      </w:pPr>
      <w:r w:rsidRPr="00DE3B9A">
        <w:t xml:space="preserve">Nigel - </w:t>
      </w:r>
      <w:r w:rsidR="009F2310" w:rsidRPr="00DE3B9A">
        <w:t xml:space="preserve">How will </w:t>
      </w:r>
      <w:r w:rsidR="00536EAA" w:rsidRPr="00DE3B9A">
        <w:t xml:space="preserve">rolling out training to GP’s be introduced? </w:t>
      </w:r>
    </w:p>
    <w:p w14:paraId="5B3982B4" w14:textId="62927BFC" w:rsidR="009F2310" w:rsidRPr="00DE3B9A" w:rsidRDefault="00C42F52" w:rsidP="00AA0416">
      <w:pPr>
        <w:pStyle w:val="ListParagraph"/>
        <w:spacing w:after="0"/>
      </w:pPr>
      <w:r w:rsidRPr="00DE3B9A">
        <w:t>Response -</w:t>
      </w:r>
      <w:r w:rsidR="00536EAA" w:rsidRPr="00DE3B9A">
        <w:t xml:space="preserve"> GP’s shall be strongly encouraged to attend this training</w:t>
      </w:r>
      <w:r w:rsidRPr="00DE3B9A">
        <w:t>. T</w:t>
      </w:r>
      <w:r w:rsidR="00536EAA" w:rsidRPr="00DE3B9A">
        <w:t xml:space="preserve">here </w:t>
      </w:r>
      <w:r w:rsidRPr="00DE3B9A">
        <w:t>are</w:t>
      </w:r>
      <w:r w:rsidR="00536EAA" w:rsidRPr="00DE3B9A">
        <w:t xml:space="preserve"> already monthly </w:t>
      </w:r>
      <w:r w:rsidR="002E73AB">
        <w:t>education</w:t>
      </w:r>
      <w:r w:rsidR="002E73AB" w:rsidRPr="00DE3B9A">
        <w:t xml:space="preserve"> </w:t>
      </w:r>
      <w:r w:rsidR="00536EAA" w:rsidRPr="00DE3B9A">
        <w:t>session</w:t>
      </w:r>
      <w:r w:rsidRPr="00DE3B9A">
        <w:t>s</w:t>
      </w:r>
      <w:r w:rsidR="00536EAA" w:rsidRPr="00DE3B9A">
        <w:t xml:space="preserve"> for GP’s. </w:t>
      </w:r>
    </w:p>
    <w:p w14:paraId="4DF408B5" w14:textId="25FEF261" w:rsidR="00A033E4" w:rsidRPr="00DE3B9A" w:rsidRDefault="00A033E4" w:rsidP="00AA0416">
      <w:pPr>
        <w:pStyle w:val="ListParagraph"/>
        <w:spacing w:after="0"/>
      </w:pPr>
    </w:p>
    <w:p w14:paraId="603011E1" w14:textId="34D89535" w:rsidR="00864A14" w:rsidRPr="00DE3B9A" w:rsidRDefault="00A033E4" w:rsidP="00AA0416">
      <w:pPr>
        <w:pStyle w:val="ListParagraph"/>
        <w:spacing w:after="0"/>
      </w:pPr>
      <w:r w:rsidRPr="00DE3B9A">
        <w:t>Jane – Having had an old fashioned medical approach to delivering services, how close are we to trying out new approaches</w:t>
      </w:r>
      <w:r w:rsidR="00864A14" w:rsidRPr="00DE3B9A">
        <w:t xml:space="preserve"> that</w:t>
      </w:r>
      <w:r w:rsidRPr="00DE3B9A">
        <w:t xml:space="preserve"> have been trialled elsewhere and which have an evidence base</w:t>
      </w:r>
      <w:r w:rsidR="002E73AB">
        <w:t>?</w:t>
      </w:r>
    </w:p>
    <w:p w14:paraId="31A2E587" w14:textId="73E0F1DC" w:rsidR="00A033E4" w:rsidRPr="00DE3B9A" w:rsidRDefault="00864A14" w:rsidP="00864A14">
      <w:pPr>
        <w:pStyle w:val="ListParagraph"/>
        <w:spacing w:after="0"/>
      </w:pPr>
      <w:r w:rsidRPr="00DE3B9A">
        <w:t>Response -</w:t>
      </w:r>
      <w:r w:rsidR="00A033E4" w:rsidRPr="00DE3B9A">
        <w:t xml:space="preserve"> The Strategy has been the easier </w:t>
      </w:r>
      <w:r w:rsidRPr="00DE3B9A">
        <w:t>phase</w:t>
      </w:r>
      <w:r w:rsidR="00A033E4" w:rsidRPr="00DE3B9A">
        <w:t>. Now we come to the</w:t>
      </w:r>
      <w:r w:rsidRPr="00DE3B9A">
        <w:t xml:space="preserve"> more</w:t>
      </w:r>
      <w:r w:rsidR="00A033E4" w:rsidRPr="00DE3B9A">
        <w:t xml:space="preserve"> difficult part, h</w:t>
      </w:r>
      <w:r w:rsidRPr="00DE3B9A">
        <w:t xml:space="preserve">ow best to </w:t>
      </w:r>
      <w:r w:rsidR="00A033E4" w:rsidRPr="00DE3B9A">
        <w:t xml:space="preserve">implement. To be encouraging staff to work in a different way, putting into practice </w:t>
      </w:r>
      <w:r w:rsidR="00AD0661" w:rsidRPr="00DE3B9A">
        <w:t>the new ethos</w:t>
      </w:r>
      <w:r w:rsidRPr="00DE3B9A">
        <w:t xml:space="preserve">. </w:t>
      </w:r>
      <w:r w:rsidR="00A033E4" w:rsidRPr="00DE3B9A">
        <w:t>A couple of early adopter sites</w:t>
      </w:r>
      <w:r w:rsidR="00AD0661" w:rsidRPr="00DE3B9A">
        <w:t xml:space="preserve"> have been identified</w:t>
      </w:r>
      <w:r w:rsidRPr="00DE3B9A">
        <w:t>,</w:t>
      </w:r>
      <w:r w:rsidR="00AD0661" w:rsidRPr="00DE3B9A">
        <w:t xml:space="preserve"> </w:t>
      </w:r>
      <w:r w:rsidR="00A033E4" w:rsidRPr="00DE3B9A">
        <w:t>Haverhill and Ipswich,</w:t>
      </w:r>
      <w:r w:rsidRPr="00DE3B9A">
        <w:t xml:space="preserve"> </w:t>
      </w:r>
      <w:r w:rsidR="00A033E4" w:rsidRPr="00DE3B9A">
        <w:t xml:space="preserve">to </w:t>
      </w:r>
      <w:r w:rsidR="0057239E">
        <w:t>p</w:t>
      </w:r>
      <w:r w:rsidR="00A033E4" w:rsidRPr="00DE3B9A">
        <w:t>ilot the new model.</w:t>
      </w:r>
    </w:p>
    <w:p w14:paraId="2E22D486" w14:textId="77777777" w:rsidR="00864A14" w:rsidRPr="00DE3B9A" w:rsidRDefault="00864A14" w:rsidP="00AA0416">
      <w:pPr>
        <w:pStyle w:val="ListParagraph"/>
        <w:spacing w:after="0"/>
      </w:pPr>
    </w:p>
    <w:p w14:paraId="4A03F531" w14:textId="77777777" w:rsidR="00864A14" w:rsidRPr="00DE3B9A" w:rsidRDefault="00A4300B" w:rsidP="00AA0416">
      <w:pPr>
        <w:pStyle w:val="ListParagraph"/>
        <w:spacing w:after="0"/>
      </w:pPr>
      <w:r w:rsidRPr="00DE3B9A">
        <w:t xml:space="preserve">Gareth – What is meant by Community Interventions? </w:t>
      </w:r>
    </w:p>
    <w:p w14:paraId="787C7E5C" w14:textId="7F5554FD" w:rsidR="00A4300B" w:rsidRPr="00DE3B9A" w:rsidRDefault="00864A14" w:rsidP="00AA0416">
      <w:pPr>
        <w:pStyle w:val="ListParagraph"/>
        <w:spacing w:after="0"/>
      </w:pPr>
      <w:r w:rsidRPr="00DE3B9A">
        <w:t xml:space="preserve">Response - </w:t>
      </w:r>
      <w:r w:rsidR="00A4300B" w:rsidRPr="00DE3B9A">
        <w:t xml:space="preserve">Work </w:t>
      </w:r>
      <w:r w:rsidRPr="00DE3B9A">
        <w:t xml:space="preserve">is </w:t>
      </w:r>
      <w:r w:rsidR="00A4300B" w:rsidRPr="00DE3B9A">
        <w:t>being led by CCG’s on Social Prescribing along with work by Public Health. Looking ahead the offer is being localised.</w:t>
      </w:r>
    </w:p>
    <w:p w14:paraId="60A2CD51" w14:textId="60AB8FF7" w:rsidR="00A4300B" w:rsidRPr="00DE3B9A" w:rsidRDefault="00A4300B" w:rsidP="00AA0416">
      <w:pPr>
        <w:pStyle w:val="ListParagraph"/>
        <w:spacing w:after="0"/>
      </w:pPr>
    </w:p>
    <w:p w14:paraId="333356A2" w14:textId="77777777" w:rsidR="00864A14" w:rsidRPr="00DE3B9A" w:rsidRDefault="00A4300B" w:rsidP="00AA0416">
      <w:pPr>
        <w:pStyle w:val="ListParagraph"/>
        <w:spacing w:after="0"/>
      </w:pPr>
      <w:r w:rsidRPr="00DE3B9A">
        <w:t xml:space="preserve">Alison – Who will pay for community interventions by third sector, social enterprise organisations, to enable them to meet increased demand for support? </w:t>
      </w:r>
    </w:p>
    <w:p w14:paraId="30BED404" w14:textId="706E1B25" w:rsidR="00A4300B" w:rsidRPr="00DE3B9A" w:rsidRDefault="00864A14" w:rsidP="00AA0416">
      <w:pPr>
        <w:pStyle w:val="ListParagraph"/>
        <w:spacing w:after="0"/>
      </w:pPr>
      <w:r w:rsidRPr="00DE3B9A">
        <w:t>Response -</w:t>
      </w:r>
      <w:r w:rsidR="00A4300B" w:rsidRPr="00DE3B9A">
        <w:t xml:space="preserve"> The CCG’s in East and West Suffolk have made funding available following a conversation with </w:t>
      </w:r>
      <w:r w:rsidRPr="00DE3B9A">
        <w:t>A</w:t>
      </w:r>
      <w:r w:rsidR="00A4300B" w:rsidRPr="00DE3B9A">
        <w:t>lliance partners</w:t>
      </w:r>
      <w:r w:rsidRPr="00DE3B9A">
        <w:t>. T</w:t>
      </w:r>
      <w:r w:rsidR="00A4300B" w:rsidRPr="00DE3B9A">
        <w:t>here has been a competitive tendering process.</w:t>
      </w:r>
      <w:r w:rsidR="00A176FD" w:rsidRPr="00DE3B9A">
        <w:t xml:space="preserve"> There are pressures on Statutory funding,</w:t>
      </w:r>
      <w:r w:rsidRPr="00DE3B9A">
        <w:t xml:space="preserve"> however,</w:t>
      </w:r>
      <w:r w:rsidR="00A176FD" w:rsidRPr="00DE3B9A">
        <w:t xml:space="preserve"> there are other sources of funding. </w:t>
      </w:r>
    </w:p>
    <w:p w14:paraId="4E92C784" w14:textId="6FFCE9A4" w:rsidR="00A176FD" w:rsidRPr="00DE3B9A" w:rsidRDefault="00A176FD" w:rsidP="00AA0416">
      <w:pPr>
        <w:pStyle w:val="ListParagraph"/>
        <w:spacing w:after="0"/>
      </w:pPr>
    </w:p>
    <w:p w14:paraId="549C3ED9" w14:textId="15CF298D" w:rsidR="00A176FD" w:rsidRPr="00DE3B9A" w:rsidRDefault="00A176FD" w:rsidP="00AA0416">
      <w:pPr>
        <w:pStyle w:val="ListParagraph"/>
        <w:spacing w:after="0"/>
      </w:pPr>
      <w:r w:rsidRPr="00DE3B9A">
        <w:t>Andrew –</w:t>
      </w:r>
      <w:r w:rsidR="00864A14" w:rsidRPr="00DE3B9A">
        <w:t xml:space="preserve"> S</w:t>
      </w:r>
      <w:r w:rsidRPr="00DE3B9A">
        <w:t xml:space="preserve">ervices like </w:t>
      </w:r>
      <w:r w:rsidR="00864A14" w:rsidRPr="00DE3B9A">
        <w:t xml:space="preserve">The </w:t>
      </w:r>
      <w:r w:rsidRPr="00DE3B9A">
        <w:t xml:space="preserve">Samaritans </w:t>
      </w:r>
      <w:r w:rsidR="00864A14" w:rsidRPr="00DE3B9A">
        <w:t>offer</w:t>
      </w:r>
      <w:r w:rsidRPr="00DE3B9A">
        <w:t xml:space="preserve"> a </w:t>
      </w:r>
      <w:r w:rsidR="00864A14" w:rsidRPr="00DE3B9A">
        <w:t xml:space="preserve">valuable </w:t>
      </w:r>
      <w:r w:rsidRPr="00DE3B9A">
        <w:t>service using volunteers.</w:t>
      </w:r>
    </w:p>
    <w:p w14:paraId="0DBAFF1A" w14:textId="59D930FB" w:rsidR="00A176FD" w:rsidRPr="00DE3B9A" w:rsidRDefault="00A176FD" w:rsidP="00AA0416">
      <w:pPr>
        <w:pStyle w:val="ListParagraph"/>
        <w:spacing w:after="0"/>
      </w:pPr>
    </w:p>
    <w:p w14:paraId="7C38F149" w14:textId="683A551C" w:rsidR="00A176FD" w:rsidRPr="00DE3B9A" w:rsidRDefault="00A176FD" w:rsidP="00AA0416">
      <w:pPr>
        <w:pStyle w:val="ListParagraph"/>
        <w:spacing w:after="0"/>
      </w:pPr>
      <w:r w:rsidRPr="00DE3B9A">
        <w:t xml:space="preserve">Nigel – Important to value lived experience, </w:t>
      </w:r>
      <w:r w:rsidR="00864A14" w:rsidRPr="00DE3B9A">
        <w:t xml:space="preserve">which </w:t>
      </w:r>
      <w:r w:rsidRPr="00DE3B9A">
        <w:t>the Recovery College embraces</w:t>
      </w:r>
      <w:r w:rsidR="00864A14" w:rsidRPr="00DE3B9A">
        <w:t>.</w:t>
      </w:r>
    </w:p>
    <w:p w14:paraId="2E5215E6" w14:textId="1E1EE8BB" w:rsidR="00A176FD" w:rsidRPr="00DE3B9A" w:rsidRDefault="00A176FD" w:rsidP="00AA0416">
      <w:pPr>
        <w:pStyle w:val="ListParagraph"/>
        <w:spacing w:after="0"/>
      </w:pPr>
    </w:p>
    <w:p w14:paraId="0254480A" w14:textId="4CC791DB" w:rsidR="00A176FD" w:rsidRPr="00DE3B9A" w:rsidRDefault="0057239E" w:rsidP="00584DE2">
      <w:pPr>
        <w:pStyle w:val="ListParagraph"/>
        <w:spacing w:after="0"/>
      </w:pPr>
      <w:r>
        <w:t xml:space="preserve">Louise - </w:t>
      </w:r>
      <w:r w:rsidR="00A176FD" w:rsidRPr="00DE3B9A">
        <w:t xml:space="preserve">Probation Pilot – Mapping Norfolk MH services to enable a new service for MH support in custody and in probation. There are significant barriers presently being experienced as people move from custody back into the community. </w:t>
      </w:r>
    </w:p>
    <w:p w14:paraId="56D149D5" w14:textId="77777777" w:rsidR="00AA0416" w:rsidRPr="00DE3B9A" w:rsidRDefault="00AA0416" w:rsidP="00AA0416">
      <w:pPr>
        <w:pStyle w:val="ListParagraph"/>
        <w:spacing w:after="0"/>
      </w:pPr>
    </w:p>
    <w:p w14:paraId="166E0404" w14:textId="357A19EA" w:rsidR="002D7229" w:rsidRPr="00DE3B9A" w:rsidRDefault="002D7229" w:rsidP="00DE3B9A">
      <w:pPr>
        <w:pStyle w:val="ListParagraph"/>
        <w:numPr>
          <w:ilvl w:val="0"/>
          <w:numId w:val="1"/>
        </w:numPr>
        <w:spacing w:after="0"/>
      </w:pPr>
      <w:r w:rsidRPr="005804E6">
        <w:rPr>
          <w:b/>
        </w:rPr>
        <w:t>Open Dialogue @ NELFT – A</w:t>
      </w:r>
      <w:r w:rsidR="00DA50FB" w:rsidRPr="005804E6">
        <w:rPr>
          <w:b/>
        </w:rPr>
        <w:t>l</w:t>
      </w:r>
      <w:r w:rsidRPr="005804E6">
        <w:rPr>
          <w:b/>
        </w:rPr>
        <w:t>lison Crane, Manager, Havering Open Dialogue Team</w:t>
      </w:r>
      <w:r w:rsidR="009F2310" w:rsidRPr="00DE3B9A">
        <w:rPr>
          <w:b/>
        </w:rPr>
        <w:t xml:space="preserve"> </w:t>
      </w:r>
      <w:r w:rsidR="009F2310" w:rsidRPr="00DE3B9A">
        <w:t>Apologies received</w:t>
      </w:r>
      <w:r w:rsidR="0057239E">
        <w:t xml:space="preserve"> owing to illness</w:t>
      </w:r>
      <w:r w:rsidR="009F2310" w:rsidRPr="00DE3B9A">
        <w:t>, we shall endeavour to re-schedule.</w:t>
      </w:r>
    </w:p>
    <w:p w14:paraId="159CD28A" w14:textId="77777777" w:rsidR="002D7229" w:rsidRPr="00DE3B9A" w:rsidRDefault="002D7229" w:rsidP="002D7229">
      <w:pPr>
        <w:pStyle w:val="ListParagraph"/>
      </w:pPr>
    </w:p>
    <w:p w14:paraId="045F64BE" w14:textId="77777777" w:rsidR="00C26F0D" w:rsidRPr="00DE3B9A" w:rsidRDefault="002D7229" w:rsidP="00C26F0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3B9A">
        <w:rPr>
          <w:b/>
        </w:rPr>
        <w:t xml:space="preserve">VASP Coordinator update &amp; introducing Suffolk Mental Health Friends </w:t>
      </w:r>
    </w:p>
    <w:p w14:paraId="5AA88704" w14:textId="77777777" w:rsidR="00C26F0D" w:rsidRPr="00DE3B9A" w:rsidRDefault="00C26F0D" w:rsidP="00C26F0D">
      <w:pPr>
        <w:pStyle w:val="ListParagraph"/>
      </w:pPr>
    </w:p>
    <w:p w14:paraId="0BBE0A9B" w14:textId="553B1AC7" w:rsidR="00C26F0D" w:rsidRPr="00DE3B9A" w:rsidRDefault="00C26F0D" w:rsidP="00890AF5">
      <w:pPr>
        <w:pStyle w:val="ListParagraph"/>
        <w:numPr>
          <w:ilvl w:val="0"/>
          <w:numId w:val="9"/>
        </w:numPr>
        <w:spacing w:after="0"/>
      </w:pPr>
      <w:r w:rsidRPr="00DE3B9A">
        <w:t>The VASP has about 550 supporter</w:t>
      </w:r>
      <w:r w:rsidR="00864A14" w:rsidRPr="00DE3B9A">
        <w:t>s</w:t>
      </w:r>
      <w:r w:rsidRPr="00DE3B9A">
        <w:t xml:space="preserve"> </w:t>
      </w:r>
    </w:p>
    <w:p w14:paraId="1EC36C59" w14:textId="6648D896" w:rsidR="00C26F0D" w:rsidRPr="00DE3B9A" w:rsidRDefault="00C26F0D" w:rsidP="00890AF5">
      <w:pPr>
        <w:pStyle w:val="ListParagraph"/>
        <w:numPr>
          <w:ilvl w:val="0"/>
          <w:numId w:val="9"/>
        </w:numPr>
        <w:spacing w:after="0"/>
      </w:pPr>
      <w:r w:rsidRPr="00DE3B9A">
        <w:t>Mos</w:t>
      </w:r>
      <w:r w:rsidR="00864A14" w:rsidRPr="00DE3B9A">
        <w:t>t supporters are</w:t>
      </w:r>
      <w:r w:rsidRPr="00DE3B9A">
        <w:t xml:space="preserve"> staff in statutory and voluntary organisations</w:t>
      </w:r>
    </w:p>
    <w:p w14:paraId="40070DE4" w14:textId="1EF245F9" w:rsidR="00890AF5" w:rsidRPr="00DE3B9A" w:rsidRDefault="00864A14" w:rsidP="00890AF5">
      <w:pPr>
        <w:pStyle w:val="ListParagraph"/>
        <w:numPr>
          <w:ilvl w:val="0"/>
          <w:numId w:val="9"/>
        </w:numPr>
        <w:spacing w:after="0"/>
      </w:pPr>
      <w:r w:rsidRPr="00DE3B9A">
        <w:lastRenderedPageBreak/>
        <w:t>Growing p</w:t>
      </w:r>
      <w:r w:rsidR="00890AF5" w:rsidRPr="00DE3B9A">
        <w:t>resence on Twitter and Instagram, both @oursuffolkvasp, about 2,600 followers</w:t>
      </w:r>
      <w:r w:rsidRPr="00DE3B9A">
        <w:t xml:space="preserve"> across both</w:t>
      </w:r>
    </w:p>
    <w:p w14:paraId="2A8DC33B" w14:textId="1DF936CE" w:rsidR="00C26F0D" w:rsidRPr="00DE3B9A" w:rsidRDefault="00C26F0D" w:rsidP="00890AF5">
      <w:pPr>
        <w:pStyle w:val="ListParagraph"/>
        <w:numPr>
          <w:ilvl w:val="0"/>
          <w:numId w:val="9"/>
        </w:numPr>
        <w:spacing w:after="0"/>
      </w:pPr>
      <w:r w:rsidRPr="00DE3B9A">
        <w:t>Regular news round ups are being circulated</w:t>
      </w:r>
    </w:p>
    <w:p w14:paraId="3C45BDBE" w14:textId="1F5602FB" w:rsidR="002D7229" w:rsidRPr="00DE3B9A" w:rsidRDefault="00864A14" w:rsidP="00890AF5">
      <w:pPr>
        <w:pStyle w:val="ListParagraph"/>
        <w:numPr>
          <w:ilvl w:val="0"/>
          <w:numId w:val="9"/>
        </w:numPr>
        <w:spacing w:after="0"/>
      </w:pPr>
      <w:r w:rsidRPr="00DE3B9A">
        <w:t>Some r</w:t>
      </w:r>
      <w:r w:rsidR="00C26F0D" w:rsidRPr="00DE3B9A">
        <w:t xml:space="preserve">esources </w:t>
      </w:r>
      <w:r w:rsidRPr="00DE3B9A">
        <w:t xml:space="preserve">have been printed </w:t>
      </w:r>
      <w:r w:rsidR="00C26F0D" w:rsidRPr="00DE3B9A">
        <w:t>to promote the VASP</w:t>
      </w:r>
      <w:r w:rsidRPr="00DE3B9A">
        <w:t xml:space="preserve"> at events</w:t>
      </w:r>
    </w:p>
    <w:p w14:paraId="188E591D" w14:textId="27FD65A9" w:rsidR="00C26F0D" w:rsidRPr="00DE3B9A" w:rsidRDefault="00C26F0D" w:rsidP="00C26F0D">
      <w:pPr>
        <w:pStyle w:val="ListParagraph"/>
        <w:spacing w:after="0"/>
      </w:pPr>
    </w:p>
    <w:p w14:paraId="3F31B9BE" w14:textId="434192D2" w:rsidR="00C26F0D" w:rsidRPr="00DE3B9A" w:rsidRDefault="00C26F0D" w:rsidP="00890AF5">
      <w:pPr>
        <w:pStyle w:val="ListParagraph"/>
        <w:numPr>
          <w:ilvl w:val="0"/>
          <w:numId w:val="10"/>
        </w:numPr>
        <w:spacing w:after="0"/>
      </w:pPr>
      <w:r w:rsidRPr="00DE3B9A">
        <w:t xml:space="preserve">The Suffolk Mental Health Friends </w:t>
      </w:r>
      <w:r w:rsidR="0050029D" w:rsidRPr="00DE3B9A">
        <w:t xml:space="preserve">co-produced </w:t>
      </w:r>
      <w:r w:rsidRPr="00DE3B9A">
        <w:t xml:space="preserve">programme is </w:t>
      </w:r>
      <w:r w:rsidR="00864A14" w:rsidRPr="00DE3B9A">
        <w:t xml:space="preserve">now </w:t>
      </w:r>
      <w:r w:rsidRPr="00DE3B9A">
        <w:t xml:space="preserve">being </w:t>
      </w:r>
      <w:r w:rsidR="00864A14" w:rsidRPr="00DE3B9A">
        <w:t>P</w:t>
      </w:r>
      <w:r w:rsidRPr="00DE3B9A">
        <w:t>iloted</w:t>
      </w:r>
      <w:r w:rsidR="0050029D" w:rsidRPr="00DE3B9A">
        <w:t>, for further info please contact Simon King</w:t>
      </w:r>
    </w:p>
    <w:p w14:paraId="48DFBD77" w14:textId="19AAEEDF" w:rsidR="00C26F0D" w:rsidRPr="00DE3B9A" w:rsidRDefault="00890AF5" w:rsidP="00890AF5">
      <w:pPr>
        <w:pStyle w:val="ListParagraph"/>
        <w:numPr>
          <w:ilvl w:val="0"/>
          <w:numId w:val="10"/>
        </w:numPr>
        <w:spacing w:after="0"/>
      </w:pPr>
      <w:r w:rsidRPr="00DE3B9A">
        <w:t xml:space="preserve">Pilot </w:t>
      </w:r>
      <w:r w:rsidR="00864A14" w:rsidRPr="00DE3B9A">
        <w:t xml:space="preserve">launched </w:t>
      </w:r>
      <w:r w:rsidR="00C26F0D" w:rsidRPr="00DE3B9A">
        <w:t>on the 10</w:t>
      </w:r>
      <w:r w:rsidR="00C26F0D" w:rsidRPr="00DE3B9A">
        <w:rPr>
          <w:vertAlign w:val="superscript"/>
        </w:rPr>
        <w:t>th</w:t>
      </w:r>
      <w:r w:rsidR="00C26F0D" w:rsidRPr="00DE3B9A">
        <w:t xml:space="preserve"> October 2</w:t>
      </w:r>
      <w:r w:rsidRPr="00DE3B9A">
        <w:t>018</w:t>
      </w:r>
      <w:r w:rsidR="00864A14" w:rsidRPr="00DE3B9A">
        <w:t>, World Mental Health Day</w:t>
      </w:r>
    </w:p>
    <w:p w14:paraId="433EC6E7" w14:textId="66544A14" w:rsidR="00890AF5" w:rsidRPr="00DE3B9A" w:rsidRDefault="00890AF5" w:rsidP="00890AF5">
      <w:pPr>
        <w:pStyle w:val="ListParagraph"/>
        <w:numPr>
          <w:ilvl w:val="0"/>
          <w:numId w:val="10"/>
        </w:numPr>
        <w:spacing w:after="0"/>
      </w:pPr>
      <w:r w:rsidRPr="00DE3B9A">
        <w:t xml:space="preserve">Reaching a diverse audience in the Pilot, 10 sessions </w:t>
      </w:r>
      <w:r w:rsidR="00864A14" w:rsidRPr="00DE3B9A">
        <w:t xml:space="preserve">are </w:t>
      </w:r>
      <w:r w:rsidRPr="00DE3B9A">
        <w:t>being delivered before the end of January 2019</w:t>
      </w:r>
    </w:p>
    <w:p w14:paraId="5A8CF20C" w14:textId="77777777" w:rsidR="002D7229" w:rsidRPr="00DE3B9A" w:rsidRDefault="002D7229" w:rsidP="002D7229">
      <w:pPr>
        <w:spacing w:after="0"/>
      </w:pPr>
    </w:p>
    <w:p w14:paraId="6C2E8FE5" w14:textId="61BA4EC8" w:rsidR="002D7229" w:rsidRPr="00DE3B9A" w:rsidRDefault="002D7229" w:rsidP="002D722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3B9A">
        <w:rPr>
          <w:b/>
        </w:rPr>
        <w:t xml:space="preserve">Strategic Organisation and Locality VASP updates </w:t>
      </w:r>
    </w:p>
    <w:p w14:paraId="5AB86FDA" w14:textId="77777777" w:rsidR="004E382C" w:rsidRPr="00DE3B9A" w:rsidRDefault="004E382C" w:rsidP="004E382C">
      <w:pPr>
        <w:pStyle w:val="ListParagraph"/>
        <w:spacing w:after="0"/>
      </w:pPr>
    </w:p>
    <w:p w14:paraId="7567547F" w14:textId="17AB7C6F" w:rsidR="004E382C" w:rsidRPr="00DE3B9A" w:rsidRDefault="00C26F0D" w:rsidP="004E382C">
      <w:pPr>
        <w:pStyle w:val="ListParagraph"/>
        <w:spacing w:after="0"/>
      </w:pPr>
      <w:r w:rsidRPr="00DE3B9A">
        <w:t xml:space="preserve">Hayley </w:t>
      </w:r>
      <w:r w:rsidR="0050029D" w:rsidRPr="00DE3B9A">
        <w:t>–</w:t>
      </w:r>
      <w:r w:rsidRPr="00DE3B9A">
        <w:t xml:space="preserve"> </w:t>
      </w:r>
      <w:r w:rsidR="0050029D" w:rsidRPr="00DE3B9A">
        <w:t>Bury and Forest Heath</w:t>
      </w:r>
      <w:r w:rsidR="004E382C" w:rsidRPr="00DE3B9A">
        <w:t xml:space="preserve"> </w:t>
      </w:r>
      <w:r w:rsidRPr="00DE3B9A">
        <w:t xml:space="preserve">VASP </w:t>
      </w:r>
      <w:r w:rsidR="004E382C" w:rsidRPr="00DE3B9A">
        <w:t>– Michael is being joined by two new co-chairs, Hayley and Ellie</w:t>
      </w:r>
      <w:r w:rsidR="0057239E">
        <w:t>, who job share for West Suffolk CCG and West Suffolk District Council</w:t>
      </w:r>
    </w:p>
    <w:p w14:paraId="27F6A177" w14:textId="3B9D0F13" w:rsidR="00451B34" w:rsidRPr="00DE3B9A" w:rsidRDefault="00451B34" w:rsidP="004E382C">
      <w:pPr>
        <w:pStyle w:val="ListParagraph"/>
        <w:spacing w:after="0"/>
      </w:pPr>
    </w:p>
    <w:p w14:paraId="16D9ED82" w14:textId="324C6B22" w:rsidR="00890AF5" w:rsidRPr="00DE3B9A" w:rsidRDefault="00C26F0D" w:rsidP="00C26F0D">
      <w:pPr>
        <w:pStyle w:val="ListParagraph"/>
        <w:spacing w:after="0"/>
      </w:pPr>
      <w:r w:rsidRPr="00DE3B9A">
        <w:t xml:space="preserve">Sally - </w:t>
      </w:r>
      <w:r w:rsidR="00451B34" w:rsidRPr="00DE3B9A">
        <w:t xml:space="preserve">Sudbury VASP – </w:t>
      </w:r>
      <w:r w:rsidRPr="00DE3B9A">
        <w:t xml:space="preserve">Planning towards a </w:t>
      </w:r>
      <w:r w:rsidR="00451B34" w:rsidRPr="00DE3B9A">
        <w:t xml:space="preserve">Health and Wellbeing and Jobs Fair in Sudbury </w:t>
      </w:r>
      <w:r w:rsidRPr="00DE3B9A">
        <w:t>in March 2019, planning in partnership with Richard C (DWP). G</w:t>
      </w:r>
      <w:r w:rsidR="0050029D" w:rsidRPr="00DE3B9A">
        <w:t>ood</w:t>
      </w:r>
      <w:r w:rsidRPr="00DE3B9A">
        <w:t xml:space="preserve"> potential </w:t>
      </w:r>
      <w:r w:rsidR="0050029D" w:rsidRPr="00DE3B9A">
        <w:t xml:space="preserve">for </w:t>
      </w:r>
      <w:r w:rsidRPr="00DE3B9A">
        <w:t>deliver</w:t>
      </w:r>
      <w:r w:rsidR="0050029D" w:rsidRPr="00DE3B9A">
        <w:t>ing</w:t>
      </w:r>
      <w:r w:rsidRPr="00DE3B9A">
        <w:t xml:space="preserve"> similar events elsewhere in the County. Richard shared that ‘Just Talk’ a counselling service, has opened next door to the Job Centre in Sudbury</w:t>
      </w:r>
      <w:r w:rsidR="0050029D" w:rsidRPr="00DE3B9A">
        <w:t>, and are participating in the event in March.</w:t>
      </w:r>
    </w:p>
    <w:p w14:paraId="64929821" w14:textId="77777777" w:rsidR="00890AF5" w:rsidRPr="00DE3B9A" w:rsidRDefault="00890AF5" w:rsidP="00C26F0D">
      <w:pPr>
        <w:pStyle w:val="ListParagraph"/>
        <w:spacing w:after="0"/>
      </w:pPr>
    </w:p>
    <w:p w14:paraId="436D4AD0" w14:textId="7EDF3590" w:rsidR="004E382C" w:rsidRPr="00DE3B9A" w:rsidRDefault="00890AF5" w:rsidP="00CC2CEF">
      <w:pPr>
        <w:pStyle w:val="ListParagraph"/>
        <w:spacing w:after="0"/>
      </w:pPr>
      <w:r w:rsidRPr="00DE3B9A">
        <w:t>Gareth – Mid Suffolk VASP – planning an activity in Stowmarket around Christmas to reach the community in Stowmarket, linking with the Christmas Tree Festival.</w:t>
      </w:r>
      <w:r w:rsidR="0050029D" w:rsidRPr="00DE3B9A">
        <w:t xml:space="preserve"> Planning for a further event on Time to Talk Day 7</w:t>
      </w:r>
      <w:r w:rsidR="0050029D" w:rsidRPr="00DE3B9A">
        <w:rPr>
          <w:vertAlign w:val="superscript"/>
        </w:rPr>
        <w:t>th</w:t>
      </w:r>
      <w:r w:rsidR="0050029D" w:rsidRPr="00DE3B9A">
        <w:t xml:space="preserve"> Feb 2019.</w:t>
      </w:r>
    </w:p>
    <w:p w14:paraId="515346B7" w14:textId="77777777" w:rsidR="002D7229" w:rsidRPr="00DE3B9A" w:rsidRDefault="002D7229" w:rsidP="002D7229">
      <w:pPr>
        <w:spacing w:after="0"/>
      </w:pPr>
    </w:p>
    <w:p w14:paraId="3BC13D9D" w14:textId="1A8D0916" w:rsidR="00C26F0D" w:rsidRPr="00DE3B9A" w:rsidRDefault="00C26F0D" w:rsidP="002D7229">
      <w:pPr>
        <w:pStyle w:val="ListParagraph"/>
        <w:numPr>
          <w:ilvl w:val="0"/>
          <w:numId w:val="1"/>
        </w:numPr>
        <w:spacing w:after="0"/>
      </w:pPr>
      <w:r w:rsidRPr="00DE3B9A">
        <w:rPr>
          <w:b/>
        </w:rPr>
        <w:t>Sharing info from the Services represented around the table</w:t>
      </w:r>
    </w:p>
    <w:p w14:paraId="74AF3052" w14:textId="77777777" w:rsidR="00C26F0D" w:rsidRPr="00DE3B9A" w:rsidRDefault="00C26F0D" w:rsidP="00C26F0D">
      <w:pPr>
        <w:pStyle w:val="ListParagraph"/>
        <w:spacing w:after="0"/>
      </w:pPr>
    </w:p>
    <w:p w14:paraId="1409C293" w14:textId="572F920F" w:rsidR="00C26F0D" w:rsidRPr="00DE3B9A" w:rsidRDefault="00C26F0D" w:rsidP="00C26F0D">
      <w:pPr>
        <w:pStyle w:val="ListParagraph"/>
        <w:spacing w:after="0"/>
      </w:pPr>
      <w:r w:rsidRPr="00DE3B9A">
        <w:t xml:space="preserve">Sophie – shared an overview of the </w:t>
      </w:r>
      <w:r w:rsidR="0050029D" w:rsidRPr="00DE3B9A">
        <w:t xml:space="preserve">co-produced, </w:t>
      </w:r>
      <w:r w:rsidRPr="00DE3B9A">
        <w:t>co-</w:t>
      </w:r>
      <w:r w:rsidR="0050029D" w:rsidRPr="00DE3B9A">
        <w:t xml:space="preserve">delivered, </w:t>
      </w:r>
      <w:r w:rsidRPr="00DE3B9A">
        <w:t xml:space="preserve">courses on offer by the Recovery College. </w:t>
      </w:r>
    </w:p>
    <w:p w14:paraId="4C5CACA2" w14:textId="77777777" w:rsidR="00C26F0D" w:rsidRPr="00DE3B9A" w:rsidRDefault="00C26F0D" w:rsidP="00C26F0D">
      <w:pPr>
        <w:pStyle w:val="ListParagraph"/>
        <w:spacing w:after="0"/>
      </w:pPr>
    </w:p>
    <w:p w14:paraId="4D6C9C5A" w14:textId="77777777" w:rsidR="00890AF5" w:rsidRPr="00DE3B9A" w:rsidRDefault="00C26F0D" w:rsidP="00C26F0D">
      <w:pPr>
        <w:pStyle w:val="ListParagraph"/>
        <w:spacing w:after="0"/>
      </w:pPr>
      <w:r w:rsidRPr="00DE3B9A">
        <w:t>Nigel – The Recovery College is in it’s sixth year. Keen to include service users on interview panels for NSFT.</w:t>
      </w:r>
    </w:p>
    <w:p w14:paraId="384B2611" w14:textId="77777777" w:rsidR="00890AF5" w:rsidRPr="00DE3B9A" w:rsidRDefault="00890AF5" w:rsidP="00C26F0D">
      <w:pPr>
        <w:pStyle w:val="ListParagraph"/>
        <w:spacing w:after="0"/>
      </w:pPr>
    </w:p>
    <w:p w14:paraId="02CCC482" w14:textId="7599E798" w:rsidR="002D7229" w:rsidRPr="00DE3B9A" w:rsidRDefault="00890AF5" w:rsidP="00C26F0D">
      <w:pPr>
        <w:pStyle w:val="ListParagraph"/>
        <w:spacing w:after="0"/>
      </w:pPr>
      <w:r w:rsidRPr="00DE3B9A">
        <w:t xml:space="preserve">Jane – the HWS Mental Health Focus Group is a regular meeting, a vibrant </w:t>
      </w:r>
      <w:r w:rsidR="00897636" w:rsidRPr="00DE3B9A">
        <w:t xml:space="preserve">regular </w:t>
      </w:r>
      <w:r w:rsidRPr="00DE3B9A">
        <w:t xml:space="preserve">group </w:t>
      </w:r>
      <w:r w:rsidR="00897636" w:rsidRPr="00DE3B9A">
        <w:t xml:space="preserve">which is closely following </w:t>
      </w:r>
      <w:r w:rsidR="0057239E">
        <w:t>#</w:t>
      </w:r>
      <w:r w:rsidR="00897636" w:rsidRPr="00DE3B9A">
        <w:t>A Very Different Conversation, the findings</w:t>
      </w:r>
      <w:r w:rsidR="0057239E">
        <w:t xml:space="preserve">, </w:t>
      </w:r>
      <w:r w:rsidR="00897636" w:rsidRPr="00DE3B9A">
        <w:t>sharing and implementation of the new model</w:t>
      </w:r>
      <w:r w:rsidRPr="00DE3B9A">
        <w:t>.</w:t>
      </w:r>
    </w:p>
    <w:p w14:paraId="401E89D3" w14:textId="6E9A30E7" w:rsidR="00890AF5" w:rsidRPr="00DE3B9A" w:rsidRDefault="00890AF5" w:rsidP="00C26F0D">
      <w:pPr>
        <w:pStyle w:val="ListParagraph"/>
        <w:spacing w:after="0"/>
      </w:pPr>
    </w:p>
    <w:p w14:paraId="7AE6D212" w14:textId="2E074755" w:rsidR="00890AF5" w:rsidRPr="00DE3B9A" w:rsidRDefault="00890AF5" w:rsidP="00C26F0D">
      <w:pPr>
        <w:pStyle w:val="ListParagraph"/>
        <w:spacing w:after="0"/>
      </w:pPr>
      <w:r w:rsidRPr="00DE3B9A">
        <w:t xml:space="preserve">Alison – Oyster Press CIC – offering services to help people through art, hands on print making, which </w:t>
      </w:r>
      <w:r w:rsidR="00897636" w:rsidRPr="00DE3B9A">
        <w:t>is</w:t>
      </w:r>
      <w:r w:rsidRPr="00DE3B9A">
        <w:t xml:space="preserve"> helping people feel better</w:t>
      </w:r>
      <w:r w:rsidR="00897636" w:rsidRPr="00DE3B9A">
        <w:t>.</w:t>
      </w:r>
    </w:p>
    <w:p w14:paraId="5809F3BD" w14:textId="77777777" w:rsidR="00890AF5" w:rsidRPr="00DE3B9A" w:rsidRDefault="00890AF5" w:rsidP="00C26F0D">
      <w:pPr>
        <w:pStyle w:val="ListParagraph"/>
        <w:spacing w:after="0"/>
      </w:pPr>
    </w:p>
    <w:p w14:paraId="049B6388" w14:textId="10F439DB" w:rsidR="002D7229" w:rsidRPr="00DE3B9A" w:rsidRDefault="00890AF5" w:rsidP="00E97FEA">
      <w:pPr>
        <w:pStyle w:val="ListParagraph"/>
        <w:spacing w:after="0"/>
      </w:pPr>
      <w:r w:rsidRPr="00DE3B9A">
        <w:t xml:space="preserve">Pat – Attended a Social prescribing event in </w:t>
      </w:r>
      <w:r w:rsidR="0057239E" w:rsidRPr="00DE3B9A">
        <w:t>Ipswich and</w:t>
      </w:r>
      <w:r w:rsidRPr="00DE3B9A">
        <w:t xml:space="preserve"> would like to know more about the development </w:t>
      </w:r>
      <w:r w:rsidR="00897636" w:rsidRPr="00DE3B9A">
        <w:t xml:space="preserve">and delivery </w:t>
      </w:r>
      <w:r w:rsidRPr="00DE3B9A">
        <w:t xml:space="preserve">of the model in Ipswich. </w:t>
      </w:r>
    </w:p>
    <w:p w14:paraId="5C256B8B" w14:textId="229BAADC" w:rsidR="00E97FEA" w:rsidRPr="00DE3B9A" w:rsidRDefault="00E97FEA" w:rsidP="00E97FEA">
      <w:pPr>
        <w:pStyle w:val="ListParagraph"/>
        <w:spacing w:after="0"/>
      </w:pPr>
    </w:p>
    <w:p w14:paraId="5149051D" w14:textId="6F9B057D" w:rsidR="00E97FEA" w:rsidRPr="00DE3B9A" w:rsidRDefault="00E97FEA" w:rsidP="00E97FEA">
      <w:pPr>
        <w:pStyle w:val="ListParagraph"/>
        <w:spacing w:after="0"/>
      </w:pPr>
      <w:r w:rsidRPr="00DE3B9A">
        <w:t>Siobhan – Community Engagement Officers around the County can potentially promote info about services and events. The PCSO’s who were the mental health links</w:t>
      </w:r>
      <w:r w:rsidR="00897636" w:rsidRPr="00DE3B9A">
        <w:t xml:space="preserve"> are no longer in place.</w:t>
      </w:r>
    </w:p>
    <w:p w14:paraId="76786CC4" w14:textId="77777777" w:rsidR="00E97FEA" w:rsidRPr="00DE3B9A" w:rsidRDefault="00E97FEA" w:rsidP="00E97FEA">
      <w:pPr>
        <w:pStyle w:val="ListParagraph"/>
        <w:spacing w:after="0"/>
      </w:pPr>
    </w:p>
    <w:p w14:paraId="7CE13372" w14:textId="69EDD66D" w:rsidR="00E97FEA" w:rsidRPr="00DE3B9A" w:rsidRDefault="00E97FEA" w:rsidP="00E97FEA">
      <w:pPr>
        <w:pStyle w:val="ListParagraph"/>
        <w:spacing w:after="0"/>
      </w:pPr>
      <w:r w:rsidRPr="00DE3B9A">
        <w:lastRenderedPageBreak/>
        <w:t>Terri-Ann –</w:t>
      </w:r>
      <w:r w:rsidR="00897636" w:rsidRPr="00DE3B9A">
        <w:t xml:space="preserve"> Suffolk Family Carers are developing and delivering a </w:t>
      </w:r>
      <w:r w:rsidR="00EB71EA" w:rsidRPr="00DE3B9A">
        <w:t>wealth of services. Recently SFC supported</w:t>
      </w:r>
      <w:r w:rsidRPr="00DE3B9A">
        <w:t xml:space="preserve"> Carers Rights day</w:t>
      </w:r>
      <w:r w:rsidR="00EB71EA" w:rsidRPr="00DE3B9A">
        <w:t>,</w:t>
      </w:r>
      <w:r w:rsidRPr="00DE3B9A">
        <w:t xml:space="preserve"> engaging across the community</w:t>
      </w:r>
      <w:r w:rsidR="00EB71EA" w:rsidRPr="00DE3B9A">
        <w:t>.</w:t>
      </w:r>
    </w:p>
    <w:p w14:paraId="45413242" w14:textId="77777777" w:rsidR="00E97FEA" w:rsidRPr="00DE3B9A" w:rsidRDefault="00E97FEA" w:rsidP="00E97FEA">
      <w:pPr>
        <w:pStyle w:val="ListParagraph"/>
        <w:spacing w:after="0"/>
      </w:pPr>
    </w:p>
    <w:p w14:paraId="48F67AF6" w14:textId="373644A7" w:rsidR="00E97FEA" w:rsidRPr="00DE3B9A" w:rsidRDefault="00E97FEA" w:rsidP="00E97FEA">
      <w:pPr>
        <w:pStyle w:val="ListParagraph"/>
        <w:spacing w:after="0"/>
      </w:pPr>
      <w:r w:rsidRPr="00DE3B9A">
        <w:t xml:space="preserve">Richard – DWP are keen to be involved as much as possible. </w:t>
      </w:r>
    </w:p>
    <w:p w14:paraId="37F49B7A" w14:textId="3DFD64DF" w:rsidR="00E97FEA" w:rsidRPr="00DE3B9A" w:rsidRDefault="00E97FEA" w:rsidP="00E97FEA">
      <w:pPr>
        <w:pStyle w:val="ListParagraph"/>
        <w:spacing w:after="0"/>
      </w:pPr>
    </w:p>
    <w:p w14:paraId="3D1398C7" w14:textId="6A9300FC" w:rsidR="00E97FEA" w:rsidRPr="00DE3B9A" w:rsidRDefault="00E97FEA" w:rsidP="00E97FEA">
      <w:pPr>
        <w:pStyle w:val="ListParagraph"/>
        <w:spacing w:after="0"/>
      </w:pPr>
      <w:r w:rsidRPr="00DE3B9A">
        <w:t>Louise – Norfolk &amp; Service Probation Service CIC</w:t>
      </w:r>
      <w:r w:rsidR="00EB71EA" w:rsidRPr="00DE3B9A">
        <w:t xml:space="preserve"> are </w:t>
      </w:r>
      <w:r w:rsidRPr="00DE3B9A">
        <w:t>developing partnerships.</w:t>
      </w:r>
    </w:p>
    <w:p w14:paraId="3088DCB5" w14:textId="0D87C7DA" w:rsidR="00E97FEA" w:rsidRPr="00DE3B9A" w:rsidRDefault="00E97FEA" w:rsidP="00E97FEA">
      <w:pPr>
        <w:pStyle w:val="ListParagraph"/>
        <w:spacing w:after="0"/>
      </w:pPr>
    </w:p>
    <w:p w14:paraId="2D0A9D3C" w14:textId="5F6D1551" w:rsidR="00E97FEA" w:rsidRPr="00DE3B9A" w:rsidRDefault="00E97FEA" w:rsidP="00E97FEA">
      <w:pPr>
        <w:pStyle w:val="ListParagraph"/>
        <w:spacing w:after="0"/>
      </w:pPr>
      <w:r w:rsidRPr="00DE3B9A">
        <w:t>Kate – Suffolk Family Carers have received two years funding from the Armed Forces Covenant to enable a new service, to support families of serving armed forces personnel when someone within the family has a carers role. Kate has started working with families in Honnington</w:t>
      </w:r>
      <w:bookmarkStart w:id="0" w:name="_GoBack"/>
      <w:bookmarkEnd w:id="0"/>
      <w:r w:rsidRPr="00DE3B9A">
        <w:t xml:space="preserve">. </w:t>
      </w:r>
    </w:p>
    <w:p w14:paraId="76D7BFFB" w14:textId="4DECEE2E" w:rsidR="00E97FEA" w:rsidRPr="00DE3B9A" w:rsidRDefault="00E97FEA" w:rsidP="00E97FEA">
      <w:pPr>
        <w:pStyle w:val="ListParagraph"/>
        <w:spacing w:after="0"/>
      </w:pPr>
    </w:p>
    <w:p w14:paraId="157A2711" w14:textId="41E83790" w:rsidR="00E97FEA" w:rsidRPr="00DE3B9A" w:rsidRDefault="00E97FEA" w:rsidP="00E97FEA">
      <w:pPr>
        <w:pStyle w:val="ListParagraph"/>
        <w:spacing w:after="0"/>
      </w:pPr>
      <w:r w:rsidRPr="00DE3B9A">
        <w:t xml:space="preserve">Aruna – recently </w:t>
      </w:r>
      <w:r w:rsidR="007E2B00">
        <w:t>organised a</w:t>
      </w:r>
      <w:r w:rsidRPr="00DE3B9A">
        <w:t xml:space="preserve"> parental mental health workshop, 15 organisations attended, building a directory for staff in Mid Suffolk &amp; Babergh DC. Developing an arts project to support parental mental health.</w:t>
      </w:r>
    </w:p>
    <w:p w14:paraId="604C556C" w14:textId="6B760485" w:rsidR="00E97FEA" w:rsidRPr="00DE3B9A" w:rsidRDefault="00E97FEA" w:rsidP="00E97FEA">
      <w:pPr>
        <w:pStyle w:val="ListParagraph"/>
        <w:spacing w:after="0"/>
      </w:pPr>
    </w:p>
    <w:p w14:paraId="29985EED" w14:textId="0324B564" w:rsidR="00E97FEA" w:rsidRPr="00DE3B9A" w:rsidRDefault="00E97FEA" w:rsidP="00E97FEA">
      <w:pPr>
        <w:pStyle w:val="ListParagraph"/>
        <w:spacing w:after="0"/>
      </w:pPr>
      <w:r w:rsidRPr="00DE3B9A">
        <w:t xml:space="preserve">Nigel – Time to Change, </w:t>
      </w:r>
      <w:r w:rsidR="00EB71EA" w:rsidRPr="00DE3B9A">
        <w:t xml:space="preserve">a </w:t>
      </w:r>
      <w:r w:rsidRPr="00DE3B9A">
        <w:t xml:space="preserve">celebration event </w:t>
      </w:r>
      <w:r w:rsidR="00EB71EA" w:rsidRPr="00DE3B9A">
        <w:t>was</w:t>
      </w:r>
      <w:r w:rsidRPr="00DE3B9A">
        <w:t xml:space="preserve"> due to happen in Ipswich</w:t>
      </w:r>
      <w:r w:rsidR="00EB71EA" w:rsidRPr="00DE3B9A">
        <w:t xml:space="preserve"> today</w:t>
      </w:r>
      <w:r w:rsidRPr="00DE3B9A">
        <w:t xml:space="preserve">, </w:t>
      </w:r>
      <w:r w:rsidR="00EB71EA" w:rsidRPr="00DE3B9A">
        <w:t xml:space="preserve">being re-scheduled for January. Also aiming for events to be in </w:t>
      </w:r>
      <w:r w:rsidRPr="00DE3B9A">
        <w:t xml:space="preserve">Haverhill, Sudbury and Lowestoft, details </w:t>
      </w:r>
      <w:r w:rsidR="00EB71EA" w:rsidRPr="00DE3B9A">
        <w:t xml:space="preserve">to follow from Time to Change, contact is their Regional Co-ordinator Yvonne Edge </w:t>
      </w:r>
      <w:hyperlink r:id="rId9" w:history="1">
        <w:r w:rsidR="00EB71EA" w:rsidRPr="00DE3B9A">
          <w:rPr>
            <w:rStyle w:val="Hyperlink"/>
          </w:rPr>
          <w:t>y.edge@time-to-change.co.uk</w:t>
        </w:r>
      </w:hyperlink>
      <w:r w:rsidR="00EB71EA" w:rsidRPr="00DE3B9A">
        <w:t xml:space="preserve">  </w:t>
      </w:r>
    </w:p>
    <w:p w14:paraId="694FD4CB" w14:textId="36A355B9" w:rsidR="00E97FEA" w:rsidRPr="00DE3B9A" w:rsidRDefault="00E97FEA" w:rsidP="00E97FEA">
      <w:pPr>
        <w:pStyle w:val="ListParagraph"/>
        <w:spacing w:after="0"/>
      </w:pPr>
    </w:p>
    <w:p w14:paraId="331C7C37" w14:textId="0761171A" w:rsidR="00E97FEA" w:rsidRPr="00DE3B9A" w:rsidRDefault="00E97FEA" w:rsidP="00E97FEA">
      <w:pPr>
        <w:pStyle w:val="ListParagraph"/>
        <w:spacing w:after="0"/>
      </w:pPr>
      <w:r w:rsidRPr="00DE3B9A">
        <w:t xml:space="preserve">Andrew – Two new non-executive directors have been appointed to the NSFT Board. </w:t>
      </w:r>
      <w:r w:rsidR="00EB71EA" w:rsidRPr="00DE3B9A">
        <w:t>There are f</w:t>
      </w:r>
      <w:r w:rsidRPr="00DE3B9A">
        <w:t xml:space="preserve">ive vacancies for Public Governors, recruitment is underway. </w:t>
      </w:r>
    </w:p>
    <w:p w14:paraId="5CC03CE3" w14:textId="55ECAB0D" w:rsidR="00CC2CEF" w:rsidRPr="00DE3B9A" w:rsidRDefault="00CC2CEF" w:rsidP="00E97FEA">
      <w:pPr>
        <w:pStyle w:val="ListParagraph"/>
        <w:spacing w:after="0"/>
      </w:pPr>
    </w:p>
    <w:p w14:paraId="5CBCA682" w14:textId="77777777" w:rsidR="00EB71EA" w:rsidRPr="00DE3B9A" w:rsidRDefault="00CC2CEF" w:rsidP="00E97FEA">
      <w:pPr>
        <w:pStyle w:val="ListParagraph"/>
        <w:spacing w:after="0"/>
      </w:pPr>
      <w:r w:rsidRPr="00DE3B9A">
        <w:t xml:space="preserve">Alan - Voiceability and the Wellbeing Service, now fully embedded. New service from January </w:t>
      </w:r>
      <w:r w:rsidR="00EB71EA" w:rsidRPr="00DE3B9A">
        <w:t>20</w:t>
      </w:r>
      <w:r w:rsidRPr="00DE3B9A">
        <w:t xml:space="preserve">19. </w:t>
      </w:r>
    </w:p>
    <w:p w14:paraId="34FB8A96" w14:textId="77777777" w:rsidR="00EB71EA" w:rsidRPr="00DE3B9A" w:rsidRDefault="00EB71EA" w:rsidP="00E97FEA">
      <w:pPr>
        <w:pStyle w:val="ListParagraph"/>
        <w:spacing w:after="0"/>
      </w:pPr>
    </w:p>
    <w:p w14:paraId="736B02B6" w14:textId="79A26F2A" w:rsidR="00CC2CEF" w:rsidRPr="00DE3B9A" w:rsidRDefault="00EB71EA" w:rsidP="00E97FEA">
      <w:pPr>
        <w:pStyle w:val="ListParagraph"/>
        <w:spacing w:after="0"/>
      </w:pPr>
      <w:r w:rsidRPr="00DE3B9A">
        <w:t xml:space="preserve">Alan - </w:t>
      </w:r>
      <w:r w:rsidR="00CC2CEF" w:rsidRPr="00DE3B9A">
        <w:t xml:space="preserve">Inside Out have </w:t>
      </w:r>
      <w:r w:rsidRPr="00DE3B9A">
        <w:t xml:space="preserve">printed </w:t>
      </w:r>
      <w:r w:rsidR="00CC2CEF" w:rsidRPr="00DE3B9A">
        <w:t xml:space="preserve">a new </w:t>
      </w:r>
      <w:r w:rsidRPr="00DE3B9A">
        <w:t>schedule of their activities in the community</w:t>
      </w:r>
      <w:r w:rsidR="00CC2CEF" w:rsidRPr="00DE3B9A">
        <w:t xml:space="preserve"> for 2019</w:t>
      </w:r>
      <w:r w:rsidRPr="00DE3B9A">
        <w:t xml:space="preserve">. They are </w:t>
      </w:r>
      <w:r w:rsidR="00CC2CEF" w:rsidRPr="00DE3B9A">
        <w:t xml:space="preserve">developing a </w:t>
      </w:r>
      <w:r w:rsidRPr="00DE3B9A">
        <w:t>new p</w:t>
      </w:r>
      <w:r w:rsidR="00CC2CEF" w:rsidRPr="00DE3B9A">
        <w:t>rogramme with the Recovery College.</w:t>
      </w:r>
    </w:p>
    <w:p w14:paraId="6B3EBED1" w14:textId="612B41F3" w:rsidR="00CC2CEF" w:rsidRPr="00DE3B9A" w:rsidRDefault="00CC2CEF" w:rsidP="00E97FEA">
      <w:pPr>
        <w:pStyle w:val="ListParagraph"/>
        <w:spacing w:after="0"/>
      </w:pPr>
    </w:p>
    <w:p w14:paraId="538DE204" w14:textId="61115E1B" w:rsidR="00CC2CEF" w:rsidRPr="00DE3B9A" w:rsidRDefault="00CC2CEF" w:rsidP="00E97FEA">
      <w:pPr>
        <w:pStyle w:val="ListParagraph"/>
        <w:spacing w:after="0"/>
      </w:pPr>
      <w:r w:rsidRPr="00DE3B9A">
        <w:t xml:space="preserve">Steve – </w:t>
      </w:r>
      <w:r w:rsidR="0015591D">
        <w:t>Home Group</w:t>
      </w:r>
      <w:r w:rsidR="0057239E">
        <w:t xml:space="preserve">, still being restructured. </w:t>
      </w:r>
      <w:r w:rsidR="0015591D">
        <w:t xml:space="preserve"> </w:t>
      </w:r>
      <w:r w:rsidRPr="00DE3B9A">
        <w:t>Sure</w:t>
      </w:r>
      <w:r w:rsidR="0015591D">
        <w:t xml:space="preserve"> </w:t>
      </w:r>
      <w:r w:rsidRPr="00DE3B9A">
        <w:t>Stay services are being developed.</w:t>
      </w:r>
    </w:p>
    <w:p w14:paraId="512E499C" w14:textId="77777777" w:rsidR="00C26F0D" w:rsidRPr="00DE3B9A" w:rsidRDefault="00C26F0D" w:rsidP="002D7229">
      <w:pPr>
        <w:spacing w:after="0"/>
        <w:rPr>
          <w:b/>
        </w:rPr>
      </w:pPr>
    </w:p>
    <w:p w14:paraId="37E578FA" w14:textId="77777777" w:rsidR="00C26F0D" w:rsidRPr="00DE3B9A" w:rsidRDefault="00C26F0D" w:rsidP="002D7229">
      <w:pPr>
        <w:spacing w:after="0"/>
        <w:rPr>
          <w:b/>
        </w:rPr>
      </w:pPr>
    </w:p>
    <w:p w14:paraId="584603A4" w14:textId="77CABDEF" w:rsidR="002D7229" w:rsidRPr="00DE3B9A" w:rsidRDefault="002D7229" w:rsidP="002D7229">
      <w:pPr>
        <w:spacing w:after="0"/>
      </w:pPr>
      <w:r w:rsidRPr="00DE3B9A">
        <w:rPr>
          <w:b/>
        </w:rPr>
        <w:t>Dates of 2019 meetings</w:t>
      </w:r>
      <w:r w:rsidRPr="00DE3B9A">
        <w:t>, to be held at: Healthwatch Suffolk:</w:t>
      </w:r>
    </w:p>
    <w:p w14:paraId="110693FF" w14:textId="77777777" w:rsidR="002D7229" w:rsidRPr="00DE3B9A" w:rsidRDefault="002D7229" w:rsidP="002D7229">
      <w:pPr>
        <w:pStyle w:val="ListParagraph"/>
        <w:numPr>
          <w:ilvl w:val="0"/>
          <w:numId w:val="2"/>
        </w:numPr>
        <w:spacing w:after="0"/>
      </w:pPr>
      <w:r w:rsidRPr="00DE3B9A">
        <w:t>Monday, 11 March 10am-12.30pm</w:t>
      </w:r>
    </w:p>
    <w:p w14:paraId="446857A2" w14:textId="77777777" w:rsidR="002D7229" w:rsidRPr="00DE3B9A" w:rsidRDefault="002D7229" w:rsidP="002D7229">
      <w:pPr>
        <w:pStyle w:val="ListParagraph"/>
        <w:numPr>
          <w:ilvl w:val="0"/>
          <w:numId w:val="3"/>
        </w:numPr>
        <w:spacing w:after="0"/>
      </w:pPr>
      <w:r w:rsidRPr="00DE3B9A">
        <w:t>Monday, 10 June 10am-12.30pm</w:t>
      </w:r>
    </w:p>
    <w:p w14:paraId="71F6ABF4" w14:textId="77777777" w:rsidR="002D7229" w:rsidRPr="00DE3B9A" w:rsidRDefault="002D7229" w:rsidP="002D7229">
      <w:pPr>
        <w:pStyle w:val="ListParagraph"/>
        <w:numPr>
          <w:ilvl w:val="0"/>
          <w:numId w:val="3"/>
        </w:numPr>
        <w:spacing w:after="0"/>
      </w:pPr>
      <w:r w:rsidRPr="00DE3B9A">
        <w:t>Monday, 9 September 10am-12.30pm</w:t>
      </w:r>
    </w:p>
    <w:p w14:paraId="1F2FA222" w14:textId="77777777" w:rsidR="002D7229" w:rsidRDefault="002D7229" w:rsidP="002D72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DE3B9A">
        <w:t>Monday, 9 December 10am-12.30pm</w:t>
      </w:r>
    </w:p>
    <w:p w14:paraId="016BBAD0" w14:textId="77777777" w:rsidR="002D7229" w:rsidRDefault="002D7229" w:rsidP="002D7229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14:paraId="2C2643C3" w14:textId="77777777" w:rsidR="00E31E09" w:rsidRDefault="00E31E09"/>
    <w:sectPr w:rsidR="00E31E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1BCD" w14:textId="77777777" w:rsidR="004337B3" w:rsidRDefault="004337B3" w:rsidP="005F4404">
      <w:pPr>
        <w:spacing w:after="0" w:line="240" w:lineRule="auto"/>
      </w:pPr>
      <w:r>
        <w:separator/>
      </w:r>
    </w:p>
  </w:endnote>
  <w:endnote w:type="continuationSeparator" w:id="0">
    <w:p w14:paraId="1A2AC851" w14:textId="77777777" w:rsidR="004337B3" w:rsidRDefault="004337B3" w:rsidP="005F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51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D7F4" w14:textId="41BE9EC0" w:rsidR="005F4404" w:rsidRDefault="005F4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B2218" w14:textId="77777777" w:rsidR="005F4404" w:rsidRDefault="005F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FE80" w14:textId="77777777" w:rsidR="004337B3" w:rsidRDefault="004337B3" w:rsidP="005F4404">
      <w:pPr>
        <w:spacing w:after="0" w:line="240" w:lineRule="auto"/>
      </w:pPr>
      <w:r>
        <w:separator/>
      </w:r>
    </w:p>
  </w:footnote>
  <w:footnote w:type="continuationSeparator" w:id="0">
    <w:p w14:paraId="7225AFAB" w14:textId="77777777" w:rsidR="004337B3" w:rsidRDefault="004337B3" w:rsidP="005F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850"/>
    <w:multiLevelType w:val="hybridMultilevel"/>
    <w:tmpl w:val="CCD837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6A0"/>
    <w:multiLevelType w:val="hybridMultilevel"/>
    <w:tmpl w:val="87B83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10ABE"/>
    <w:multiLevelType w:val="hybridMultilevel"/>
    <w:tmpl w:val="AC3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D9F"/>
    <w:multiLevelType w:val="hybridMultilevel"/>
    <w:tmpl w:val="CE64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AE7"/>
    <w:multiLevelType w:val="hybridMultilevel"/>
    <w:tmpl w:val="A6DE09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00653"/>
    <w:multiLevelType w:val="hybridMultilevel"/>
    <w:tmpl w:val="AA5E54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D29DF"/>
    <w:multiLevelType w:val="hybridMultilevel"/>
    <w:tmpl w:val="30324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85331"/>
    <w:multiLevelType w:val="hybridMultilevel"/>
    <w:tmpl w:val="74484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048EF"/>
    <w:multiLevelType w:val="hybridMultilevel"/>
    <w:tmpl w:val="85E4F8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BF6E15"/>
    <w:multiLevelType w:val="hybridMultilevel"/>
    <w:tmpl w:val="B4F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DC"/>
    <w:rsid w:val="00010A5E"/>
    <w:rsid w:val="00011BDC"/>
    <w:rsid w:val="0015591D"/>
    <w:rsid w:val="002D7229"/>
    <w:rsid w:val="002E73AB"/>
    <w:rsid w:val="00303DF0"/>
    <w:rsid w:val="00362B30"/>
    <w:rsid w:val="004337B3"/>
    <w:rsid w:val="00451B34"/>
    <w:rsid w:val="0048435C"/>
    <w:rsid w:val="004E382C"/>
    <w:rsid w:val="0050029D"/>
    <w:rsid w:val="00536EAA"/>
    <w:rsid w:val="0057239E"/>
    <w:rsid w:val="005804E6"/>
    <w:rsid w:val="00584DE2"/>
    <w:rsid w:val="005F4404"/>
    <w:rsid w:val="006A37E4"/>
    <w:rsid w:val="007E2B00"/>
    <w:rsid w:val="00864A14"/>
    <w:rsid w:val="00890AF5"/>
    <w:rsid w:val="00897636"/>
    <w:rsid w:val="00962C11"/>
    <w:rsid w:val="009F2310"/>
    <w:rsid w:val="00A033E4"/>
    <w:rsid w:val="00A176FD"/>
    <w:rsid w:val="00A4300B"/>
    <w:rsid w:val="00AA0416"/>
    <w:rsid w:val="00AD0661"/>
    <w:rsid w:val="00B060D5"/>
    <w:rsid w:val="00C1777C"/>
    <w:rsid w:val="00C26F0D"/>
    <w:rsid w:val="00C42F52"/>
    <w:rsid w:val="00C72A65"/>
    <w:rsid w:val="00CA757C"/>
    <w:rsid w:val="00CC2CEF"/>
    <w:rsid w:val="00D12D05"/>
    <w:rsid w:val="00DA50FB"/>
    <w:rsid w:val="00DE3B9A"/>
    <w:rsid w:val="00E23DDA"/>
    <w:rsid w:val="00E31E09"/>
    <w:rsid w:val="00E97FEA"/>
    <w:rsid w:val="00EB71EA"/>
    <w:rsid w:val="00F539AF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875F"/>
  <w15:chartTrackingRefBased/>
  <w15:docId w15:val="{8321C476-A606-4B1E-B55D-4DB424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04"/>
  </w:style>
  <w:style w:type="paragraph" w:styleId="Footer">
    <w:name w:val="footer"/>
    <w:basedOn w:val="Normal"/>
    <w:link w:val="FooterChar"/>
    <w:uiPriority w:val="99"/>
    <w:unhideWhenUsed/>
    <w:rsid w:val="005F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04"/>
  </w:style>
  <w:style w:type="paragraph" w:styleId="BalloonText">
    <w:name w:val="Balloon Text"/>
    <w:basedOn w:val="Normal"/>
    <w:link w:val="BalloonTextChar"/>
    <w:uiPriority w:val="99"/>
    <w:semiHidden/>
    <w:unhideWhenUsed/>
    <w:rsid w:val="00FD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3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079.68EA5B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.edge@time-to-chan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King</dc:creator>
  <cp:keywords/>
  <dc:description/>
  <cp:lastModifiedBy>Simon King</cp:lastModifiedBy>
  <cp:revision>4</cp:revision>
  <dcterms:created xsi:type="dcterms:W3CDTF">2018-12-12T14:07:00Z</dcterms:created>
  <dcterms:modified xsi:type="dcterms:W3CDTF">2018-12-13T09:00:00Z</dcterms:modified>
</cp:coreProperties>
</file>